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10" w:rsidRPr="00054810" w:rsidRDefault="00054810" w:rsidP="00054810">
      <w:pPr>
        <w:ind w:left="900"/>
        <w:rPr>
          <w:rFonts w:ascii="Arial" w:hAnsi="Arial" w:cs="Arial"/>
          <w:bCs/>
          <w:i/>
          <w:color w:val="000000"/>
          <w:sz w:val="20"/>
          <w:szCs w:val="20"/>
        </w:rPr>
      </w:pPr>
      <w:r w:rsidRPr="00054810">
        <w:rPr>
          <w:rFonts w:ascii="Arial" w:hAnsi="Arial" w:cs="Arial"/>
          <w:bCs/>
          <w:i/>
          <w:color w:val="000000"/>
          <w:sz w:val="20"/>
          <w:szCs w:val="20"/>
        </w:rPr>
        <w:t>(</w:t>
      </w:r>
      <w:r w:rsidR="00275C4D">
        <w:rPr>
          <w:rFonts w:ascii="Arial" w:hAnsi="Arial" w:cs="Arial"/>
          <w:bCs/>
          <w:i/>
          <w:color w:val="000000"/>
          <w:sz w:val="20"/>
          <w:szCs w:val="20"/>
        </w:rPr>
        <w:t>Unfortunately, a French translation is not available for this event</w:t>
      </w:r>
      <w:r w:rsidRPr="00054810">
        <w:rPr>
          <w:rFonts w:ascii="Arial" w:hAnsi="Arial" w:cs="Arial"/>
          <w:bCs/>
          <w:i/>
          <w:color w:val="000000"/>
          <w:sz w:val="20"/>
          <w:szCs w:val="20"/>
        </w:rPr>
        <w:t>)</w:t>
      </w:r>
    </w:p>
    <w:p w:rsidR="00AC18FD" w:rsidRDefault="00275C4D" w:rsidP="00002CCC">
      <w:pPr>
        <w:ind w:left="900"/>
        <w:jc w:val="center"/>
        <w:rPr>
          <w:rFonts w:ascii="Arial" w:hAnsi="Arial" w:cs="Arial"/>
          <w:b/>
          <w:bCs/>
          <w:color w:val="000000"/>
          <w:sz w:val="36"/>
          <w:szCs w:val="36"/>
        </w:rPr>
      </w:pPr>
      <w:r>
        <w:rPr>
          <w:noProof/>
          <w:sz w:val="36"/>
          <w:szCs w:val="36"/>
          <w:lang w:val="en-US"/>
        </w:rPr>
        <w:drawing>
          <wp:anchor distT="0" distB="0" distL="114300" distR="114300" simplePos="0" relativeHeight="251657216" behindDoc="0" locked="0" layoutInCell="1" allowOverlap="1">
            <wp:simplePos x="0" y="0"/>
            <wp:positionH relativeFrom="column">
              <wp:posOffset>-200025</wp:posOffset>
            </wp:positionH>
            <wp:positionV relativeFrom="paragraph">
              <wp:posOffset>114300</wp:posOffset>
            </wp:positionV>
            <wp:extent cx="1483995" cy="1198880"/>
            <wp:effectExtent l="0" t="0" r="1905" b="1270"/>
            <wp:wrapNone/>
            <wp:docPr id="2" name="Picture 2" descr="Society_Logo,symbol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ety_Logo,symbol_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399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8FD" w:rsidRPr="00D3119B" w:rsidRDefault="00002CCC" w:rsidP="00AC18FD">
      <w:pPr>
        <w:ind w:left="900"/>
        <w:jc w:val="right"/>
        <w:rPr>
          <w:rFonts w:ascii="Arial" w:hAnsi="Arial" w:cs="Arial"/>
          <w:b/>
          <w:bCs/>
          <w:color w:val="000000"/>
          <w:sz w:val="52"/>
          <w:szCs w:val="52"/>
        </w:rPr>
      </w:pPr>
      <w:r w:rsidRPr="00D3119B">
        <w:rPr>
          <w:rFonts w:ascii="Arial" w:hAnsi="Arial" w:cs="Arial"/>
          <w:b/>
          <w:bCs/>
          <w:color w:val="000000"/>
          <w:sz w:val="52"/>
          <w:szCs w:val="52"/>
        </w:rPr>
        <w:t xml:space="preserve">The International </w:t>
      </w:r>
    </w:p>
    <w:p w:rsidR="00AC18FD" w:rsidRPr="00D3119B" w:rsidRDefault="00002CCC" w:rsidP="00AC18FD">
      <w:pPr>
        <w:ind w:left="900"/>
        <w:jc w:val="right"/>
        <w:rPr>
          <w:rFonts w:ascii="Arial" w:hAnsi="Arial" w:cs="Arial"/>
          <w:b/>
          <w:bCs/>
          <w:color w:val="000000"/>
          <w:sz w:val="52"/>
          <w:szCs w:val="52"/>
        </w:rPr>
      </w:pPr>
      <w:r w:rsidRPr="00D3119B">
        <w:rPr>
          <w:rFonts w:ascii="Arial" w:hAnsi="Arial" w:cs="Arial"/>
          <w:b/>
          <w:bCs/>
          <w:color w:val="000000"/>
          <w:sz w:val="52"/>
          <w:szCs w:val="52"/>
        </w:rPr>
        <w:t xml:space="preserve">System Safety Society, </w:t>
      </w:r>
    </w:p>
    <w:p w:rsidR="00002CCC" w:rsidRPr="00D3119B" w:rsidRDefault="00002CCC" w:rsidP="00AC18FD">
      <w:pPr>
        <w:ind w:left="900"/>
        <w:jc w:val="right"/>
        <w:rPr>
          <w:rFonts w:ascii="Arial" w:hAnsi="Arial" w:cs="Arial"/>
          <w:b/>
          <w:bCs/>
          <w:color w:val="000000"/>
          <w:sz w:val="52"/>
          <w:szCs w:val="52"/>
        </w:rPr>
      </w:pPr>
      <w:r w:rsidRPr="00D3119B">
        <w:rPr>
          <w:rFonts w:ascii="Arial" w:hAnsi="Arial" w:cs="Arial"/>
          <w:b/>
          <w:bCs/>
          <w:color w:val="000000"/>
          <w:sz w:val="52"/>
          <w:szCs w:val="52"/>
        </w:rPr>
        <w:t>Canada Chapter Presents:</w:t>
      </w:r>
    </w:p>
    <w:p w:rsidR="00002CCC" w:rsidRPr="00002CCC" w:rsidRDefault="00002CCC" w:rsidP="00002CCC">
      <w:pPr>
        <w:ind w:left="900"/>
        <w:jc w:val="center"/>
        <w:rPr>
          <w:rFonts w:ascii="Arial" w:hAnsi="Arial" w:cs="Arial"/>
          <w:b/>
          <w:bCs/>
          <w:color w:val="000000"/>
          <w:sz w:val="36"/>
          <w:szCs w:val="36"/>
        </w:rPr>
      </w:pPr>
    </w:p>
    <w:p w:rsidR="00002CCC" w:rsidRPr="00002CCC" w:rsidRDefault="00002CCC" w:rsidP="00002CCC">
      <w:pPr>
        <w:ind w:left="900"/>
        <w:jc w:val="center"/>
        <w:rPr>
          <w:rFonts w:ascii="Arial" w:hAnsi="Arial" w:cs="Arial"/>
          <w:b/>
          <w:bCs/>
          <w:i/>
          <w:color w:val="000000"/>
          <w:sz w:val="36"/>
          <w:szCs w:val="36"/>
        </w:rPr>
      </w:pPr>
      <w:r w:rsidRPr="00002CCC">
        <w:rPr>
          <w:rFonts w:ascii="Arial" w:hAnsi="Arial" w:cs="Arial"/>
          <w:b/>
          <w:bCs/>
          <w:i/>
          <w:color w:val="000000"/>
          <w:sz w:val="36"/>
          <w:szCs w:val="36"/>
        </w:rPr>
        <w:t xml:space="preserve">A full day training workshop on </w:t>
      </w:r>
    </w:p>
    <w:p w:rsidR="00C869F0" w:rsidRPr="00C869F0" w:rsidRDefault="00C869F0" w:rsidP="00002CCC">
      <w:pPr>
        <w:ind w:left="900"/>
        <w:jc w:val="center"/>
        <w:rPr>
          <w:rFonts w:ascii="Arial" w:hAnsi="Arial" w:cs="Arial"/>
          <w:b/>
          <w:bCs/>
          <w:color w:val="000000"/>
          <w:sz w:val="44"/>
          <w:szCs w:val="44"/>
        </w:rPr>
      </w:pPr>
      <w:r w:rsidRPr="00C869F0">
        <w:rPr>
          <w:rFonts w:ascii="Arial" w:hAnsi="Arial" w:cs="Arial"/>
          <w:b/>
          <w:bCs/>
          <w:color w:val="000000"/>
          <w:sz w:val="44"/>
          <w:szCs w:val="44"/>
        </w:rPr>
        <w:t>Practical Safety Risk Management</w:t>
      </w:r>
    </w:p>
    <w:p w:rsidR="00002CCC" w:rsidRDefault="00002CCC" w:rsidP="00002CCC">
      <w:pPr>
        <w:ind w:left="900"/>
        <w:jc w:val="center"/>
        <w:rPr>
          <w:rFonts w:ascii="Arial" w:hAnsi="Arial" w:cs="Arial"/>
          <w:b/>
          <w:bCs/>
          <w:i/>
          <w:color w:val="000000"/>
        </w:rPr>
      </w:pPr>
      <w:proofErr w:type="gramStart"/>
      <w:r>
        <w:rPr>
          <w:rFonts w:ascii="Arial" w:hAnsi="Arial" w:cs="Arial"/>
          <w:b/>
          <w:bCs/>
          <w:i/>
          <w:color w:val="000000"/>
        </w:rPr>
        <w:t>f</w:t>
      </w:r>
      <w:r w:rsidRPr="00002CCC">
        <w:rPr>
          <w:rFonts w:ascii="Arial" w:hAnsi="Arial" w:cs="Arial"/>
          <w:b/>
          <w:bCs/>
          <w:i/>
          <w:color w:val="000000"/>
        </w:rPr>
        <w:t>acilitated</w:t>
      </w:r>
      <w:proofErr w:type="gramEnd"/>
      <w:r w:rsidRPr="00002CCC">
        <w:rPr>
          <w:rFonts w:ascii="Arial" w:hAnsi="Arial" w:cs="Arial"/>
          <w:b/>
          <w:bCs/>
          <w:i/>
          <w:color w:val="000000"/>
        </w:rPr>
        <w:t xml:space="preserve"> by:</w:t>
      </w:r>
    </w:p>
    <w:p w:rsidR="00A24EB7" w:rsidRPr="00A24EB7" w:rsidRDefault="00A24EB7" w:rsidP="00002CCC">
      <w:pPr>
        <w:ind w:left="900"/>
        <w:jc w:val="center"/>
        <w:rPr>
          <w:rFonts w:ascii="Arial" w:hAnsi="Arial" w:cs="Arial"/>
          <w:b/>
          <w:bCs/>
          <w:color w:val="000000"/>
          <w:sz w:val="36"/>
          <w:szCs w:val="36"/>
        </w:rPr>
      </w:pPr>
      <w:r w:rsidRPr="00A24EB7">
        <w:rPr>
          <w:rFonts w:ascii="Arial" w:hAnsi="Arial" w:cs="Arial"/>
          <w:b/>
          <w:bCs/>
          <w:color w:val="000000"/>
          <w:sz w:val="36"/>
          <w:szCs w:val="36"/>
        </w:rPr>
        <w:t>Tanya Hewitt PhD (</w:t>
      </w:r>
      <w:proofErr w:type="spellStart"/>
      <w:r w:rsidRPr="00A24EB7">
        <w:rPr>
          <w:rFonts w:ascii="Arial" w:hAnsi="Arial" w:cs="Arial"/>
          <w:b/>
          <w:bCs/>
          <w:color w:val="000000"/>
          <w:sz w:val="36"/>
          <w:szCs w:val="36"/>
        </w:rPr>
        <w:t>cand</w:t>
      </w:r>
      <w:proofErr w:type="spellEnd"/>
      <w:r w:rsidRPr="00A24EB7">
        <w:rPr>
          <w:rFonts w:ascii="Arial" w:hAnsi="Arial" w:cs="Arial"/>
          <w:b/>
          <w:bCs/>
          <w:color w:val="000000"/>
          <w:sz w:val="36"/>
          <w:szCs w:val="36"/>
        </w:rPr>
        <w:t>)</w:t>
      </w:r>
    </w:p>
    <w:p w:rsidR="00C869F0" w:rsidRDefault="00002CCC" w:rsidP="00002CCC">
      <w:pPr>
        <w:ind w:left="900"/>
        <w:jc w:val="center"/>
        <w:rPr>
          <w:rFonts w:ascii="Arial" w:hAnsi="Arial" w:cs="Arial"/>
          <w:b/>
          <w:bCs/>
          <w:iCs/>
          <w:sz w:val="36"/>
          <w:szCs w:val="36"/>
          <w:lang w:val="en-GB"/>
        </w:rPr>
      </w:pPr>
      <w:r w:rsidRPr="00A24EB7">
        <w:rPr>
          <w:rFonts w:ascii="Arial" w:hAnsi="Arial" w:cs="Arial"/>
          <w:b/>
          <w:bCs/>
          <w:iCs/>
          <w:sz w:val="36"/>
          <w:szCs w:val="36"/>
        </w:rPr>
        <w:t>Maury Hill</w:t>
      </w:r>
      <w:r w:rsidRPr="00A24EB7">
        <w:rPr>
          <w:rFonts w:ascii="Arial" w:hAnsi="Arial" w:cs="Arial"/>
          <w:b/>
          <w:bCs/>
          <w:iCs/>
          <w:sz w:val="36"/>
          <w:szCs w:val="36"/>
          <w:lang w:val="en-GB"/>
        </w:rPr>
        <w:t xml:space="preserve">, M.Sc. </w:t>
      </w:r>
      <w:r w:rsidR="00C869F0" w:rsidRPr="00A24EB7">
        <w:rPr>
          <w:rFonts w:ascii="Arial" w:hAnsi="Arial" w:cs="Arial"/>
          <w:b/>
          <w:bCs/>
          <w:iCs/>
          <w:sz w:val="36"/>
          <w:szCs w:val="36"/>
          <w:lang w:val="en-GB"/>
        </w:rPr>
        <w:t>(</w:t>
      </w:r>
      <w:r w:rsidRPr="00A24EB7">
        <w:rPr>
          <w:rFonts w:ascii="Arial" w:hAnsi="Arial" w:cs="Arial"/>
          <w:b/>
          <w:bCs/>
          <w:iCs/>
          <w:sz w:val="36"/>
          <w:szCs w:val="36"/>
          <w:lang w:val="en-GB"/>
        </w:rPr>
        <w:t>Erg</w:t>
      </w:r>
      <w:r w:rsidR="00C869F0" w:rsidRPr="00A24EB7">
        <w:rPr>
          <w:rFonts w:ascii="Arial" w:hAnsi="Arial" w:cs="Arial"/>
          <w:b/>
          <w:bCs/>
          <w:iCs/>
          <w:sz w:val="36"/>
          <w:szCs w:val="36"/>
          <w:lang w:val="en-GB"/>
        </w:rPr>
        <w:t>)</w:t>
      </w:r>
      <w:r w:rsidR="00C869F0">
        <w:rPr>
          <w:rFonts w:ascii="Arial" w:hAnsi="Arial" w:cs="Arial"/>
          <w:b/>
          <w:bCs/>
          <w:iCs/>
          <w:sz w:val="36"/>
          <w:szCs w:val="36"/>
          <w:lang w:val="en-GB"/>
        </w:rPr>
        <w:t xml:space="preserve"> and </w:t>
      </w:r>
    </w:p>
    <w:p w:rsidR="00002CCC" w:rsidRPr="00002CCC" w:rsidRDefault="00C869F0" w:rsidP="00002CCC">
      <w:pPr>
        <w:ind w:left="900"/>
        <w:jc w:val="center"/>
        <w:rPr>
          <w:rFonts w:ascii="Arial" w:hAnsi="Arial" w:cs="Arial"/>
          <w:b/>
          <w:bCs/>
          <w:iCs/>
          <w:color w:val="000080"/>
          <w:sz w:val="36"/>
          <w:szCs w:val="36"/>
        </w:rPr>
      </w:pPr>
      <w:r w:rsidRPr="00C869F0">
        <w:rPr>
          <w:rFonts w:ascii="Arial" w:hAnsi="Arial" w:cs="Arial"/>
          <w:b/>
          <w:bCs/>
          <w:iCs/>
          <w:sz w:val="36"/>
          <w:szCs w:val="36"/>
          <w:lang w:val="en-GB"/>
        </w:rPr>
        <w:t>Mary Louise Gifford</w:t>
      </w:r>
      <w:r>
        <w:rPr>
          <w:rFonts w:ascii="Arial" w:hAnsi="Arial" w:cs="Arial"/>
          <w:b/>
          <w:bCs/>
          <w:iCs/>
          <w:sz w:val="36"/>
          <w:szCs w:val="36"/>
          <w:lang w:val="en-GB"/>
        </w:rPr>
        <w:t>, M.Sc. (Health Erg)</w:t>
      </w:r>
      <w:r w:rsidR="00002CCC" w:rsidRPr="00306FF4">
        <w:rPr>
          <w:rFonts w:ascii="Arial" w:hAnsi="Arial" w:cs="Arial"/>
          <w:b/>
          <w:bCs/>
          <w:i/>
          <w:iCs/>
          <w:lang w:val="en-GB"/>
        </w:rPr>
        <w:t xml:space="preserve">                       </w:t>
      </w:r>
    </w:p>
    <w:p w:rsidR="00002CCC" w:rsidRDefault="00002CCC"/>
    <w:p w:rsidR="00002CCC" w:rsidRDefault="00002CCC"/>
    <w:p w:rsidR="00002CCC" w:rsidRPr="00002CCC" w:rsidRDefault="00002CCC" w:rsidP="00002CCC">
      <w:pPr>
        <w:rPr>
          <w:rFonts w:ascii="Arial" w:hAnsi="Arial" w:cs="Arial"/>
          <w:sz w:val="32"/>
          <w:szCs w:val="32"/>
        </w:rPr>
      </w:pPr>
      <w:r w:rsidRPr="00002CCC">
        <w:rPr>
          <w:rFonts w:ascii="Arial" w:hAnsi="Arial" w:cs="Arial"/>
          <w:b/>
          <w:sz w:val="32"/>
          <w:szCs w:val="32"/>
        </w:rPr>
        <w:t>Date:</w:t>
      </w:r>
      <w:r w:rsidRPr="00002CCC">
        <w:rPr>
          <w:rFonts w:ascii="Arial" w:hAnsi="Arial" w:cs="Arial"/>
          <w:sz w:val="32"/>
          <w:szCs w:val="32"/>
        </w:rPr>
        <w:t xml:space="preserve"> </w:t>
      </w:r>
      <w:r w:rsidR="005A3854">
        <w:rPr>
          <w:rFonts w:ascii="Arial" w:hAnsi="Arial" w:cs="Arial"/>
          <w:sz w:val="32"/>
          <w:szCs w:val="32"/>
        </w:rPr>
        <w:t>Thursday Feb 20 2014</w:t>
      </w:r>
    </w:p>
    <w:p w:rsidR="00002CCC" w:rsidRPr="00002CCC" w:rsidRDefault="00002CCC" w:rsidP="00002CCC">
      <w:pPr>
        <w:rPr>
          <w:rFonts w:ascii="Arial" w:hAnsi="Arial" w:cs="Arial"/>
          <w:sz w:val="32"/>
          <w:szCs w:val="32"/>
        </w:rPr>
      </w:pPr>
      <w:r w:rsidRPr="00002CCC">
        <w:rPr>
          <w:rFonts w:ascii="Arial" w:hAnsi="Arial" w:cs="Arial"/>
          <w:b/>
          <w:sz w:val="32"/>
          <w:szCs w:val="32"/>
        </w:rPr>
        <w:t>Time:</w:t>
      </w:r>
      <w:r w:rsidRPr="00002CCC">
        <w:rPr>
          <w:rFonts w:ascii="Arial" w:hAnsi="Arial" w:cs="Arial"/>
          <w:sz w:val="32"/>
          <w:szCs w:val="32"/>
        </w:rPr>
        <w:t xml:space="preserve"> 8:30 – 4:00</w:t>
      </w:r>
    </w:p>
    <w:p w:rsidR="00002CCC" w:rsidRPr="00002CCC" w:rsidRDefault="00002CCC" w:rsidP="00002CCC">
      <w:pPr>
        <w:rPr>
          <w:rFonts w:ascii="Arial" w:hAnsi="Arial" w:cs="Arial"/>
          <w:sz w:val="32"/>
          <w:szCs w:val="32"/>
        </w:rPr>
      </w:pPr>
      <w:r w:rsidRPr="00002CCC">
        <w:rPr>
          <w:rFonts w:ascii="Arial" w:hAnsi="Arial" w:cs="Arial"/>
          <w:b/>
          <w:sz w:val="32"/>
          <w:szCs w:val="32"/>
        </w:rPr>
        <w:t>Place:</w:t>
      </w:r>
      <w:r w:rsidR="005A3854">
        <w:rPr>
          <w:rFonts w:ascii="Arial" w:hAnsi="Arial" w:cs="Arial"/>
          <w:b/>
          <w:sz w:val="32"/>
          <w:szCs w:val="32"/>
        </w:rPr>
        <w:t xml:space="preserve"> </w:t>
      </w:r>
      <w:r w:rsidR="005A3854" w:rsidRPr="005A3854">
        <w:rPr>
          <w:rFonts w:ascii="Arial" w:hAnsi="Arial" w:cs="Arial"/>
          <w:sz w:val="32"/>
          <w:szCs w:val="32"/>
        </w:rPr>
        <w:t>Macie’s Best Western</w:t>
      </w:r>
      <w:r w:rsidR="009C76BA" w:rsidRPr="005A3854">
        <w:rPr>
          <w:rFonts w:ascii="Arial" w:hAnsi="Arial" w:cs="Arial"/>
          <w:sz w:val="32"/>
          <w:szCs w:val="32"/>
        </w:rPr>
        <w:t>,</w:t>
      </w:r>
      <w:r w:rsidR="009C76BA">
        <w:rPr>
          <w:rFonts w:ascii="Arial" w:hAnsi="Arial" w:cs="Arial"/>
          <w:sz w:val="32"/>
          <w:szCs w:val="32"/>
        </w:rPr>
        <w:t xml:space="preserve"> </w:t>
      </w:r>
      <w:r w:rsidR="005A3854" w:rsidRPr="005A3854">
        <w:rPr>
          <w:rFonts w:ascii="Arial" w:hAnsi="Arial" w:cs="Arial"/>
          <w:sz w:val="32"/>
          <w:szCs w:val="32"/>
        </w:rPr>
        <w:t>1274 Carling Ave</w:t>
      </w:r>
      <w:r w:rsidR="005A3854">
        <w:rPr>
          <w:rFonts w:ascii="Arial" w:hAnsi="Arial" w:cs="Arial"/>
          <w:sz w:val="32"/>
          <w:szCs w:val="32"/>
        </w:rPr>
        <w:t xml:space="preserve">, </w:t>
      </w:r>
      <w:r w:rsidR="009C76BA">
        <w:rPr>
          <w:rFonts w:ascii="Arial" w:hAnsi="Arial" w:cs="Arial"/>
          <w:sz w:val="32"/>
          <w:szCs w:val="32"/>
        </w:rPr>
        <w:t>Ottawa</w:t>
      </w:r>
    </w:p>
    <w:p w:rsidR="00002CCC" w:rsidRDefault="00002CCC" w:rsidP="00002CCC">
      <w:pPr>
        <w:rPr>
          <w:rFonts w:ascii="Arial" w:hAnsi="Arial" w:cs="Arial"/>
          <w:sz w:val="32"/>
          <w:szCs w:val="32"/>
        </w:rPr>
      </w:pPr>
      <w:r w:rsidRPr="00002CCC">
        <w:rPr>
          <w:rFonts w:ascii="Arial" w:hAnsi="Arial" w:cs="Arial"/>
          <w:b/>
          <w:sz w:val="32"/>
          <w:szCs w:val="32"/>
        </w:rPr>
        <w:t>Price:</w:t>
      </w:r>
      <w:r w:rsidRPr="00002CCC">
        <w:rPr>
          <w:rFonts w:ascii="Arial" w:hAnsi="Arial" w:cs="Arial"/>
          <w:sz w:val="32"/>
          <w:szCs w:val="32"/>
        </w:rPr>
        <w:t xml:space="preserve"> </w:t>
      </w:r>
      <w:r>
        <w:rPr>
          <w:rFonts w:ascii="Arial" w:hAnsi="Arial" w:cs="Arial"/>
          <w:sz w:val="32"/>
          <w:szCs w:val="32"/>
        </w:rPr>
        <w:tab/>
      </w:r>
      <w:r w:rsidRPr="00002CCC">
        <w:rPr>
          <w:rFonts w:ascii="Arial" w:hAnsi="Arial" w:cs="Arial"/>
          <w:sz w:val="32"/>
          <w:szCs w:val="32"/>
        </w:rPr>
        <w:t>$280 per</w:t>
      </w:r>
      <w:r>
        <w:rPr>
          <w:rFonts w:ascii="Arial" w:hAnsi="Arial" w:cs="Arial"/>
          <w:sz w:val="32"/>
          <w:szCs w:val="32"/>
        </w:rPr>
        <w:t xml:space="preserve"> non member*</w:t>
      </w:r>
    </w:p>
    <w:p w:rsidR="00002CCC" w:rsidRDefault="00002CCC" w:rsidP="00002CCC">
      <w:pPr>
        <w:rPr>
          <w:rFonts w:ascii="Arial" w:hAnsi="Arial" w:cs="Arial"/>
          <w:sz w:val="32"/>
          <w:szCs w:val="32"/>
        </w:rPr>
      </w:pPr>
      <w:r>
        <w:rPr>
          <w:rFonts w:ascii="Arial" w:hAnsi="Arial" w:cs="Arial"/>
          <w:sz w:val="32"/>
          <w:szCs w:val="32"/>
        </w:rPr>
        <w:tab/>
      </w:r>
      <w:r>
        <w:rPr>
          <w:rFonts w:ascii="Arial" w:hAnsi="Arial" w:cs="Arial"/>
          <w:sz w:val="32"/>
          <w:szCs w:val="32"/>
        </w:rPr>
        <w:tab/>
        <w:t>$250 per ISSC member*</w:t>
      </w:r>
    </w:p>
    <w:p w:rsidR="00002CCC" w:rsidRDefault="00002CCC" w:rsidP="00002CCC">
      <w:pPr>
        <w:rPr>
          <w:rFonts w:ascii="Arial" w:hAnsi="Arial" w:cs="Arial"/>
          <w:sz w:val="32"/>
          <w:szCs w:val="32"/>
        </w:rPr>
      </w:pPr>
      <w:r>
        <w:rPr>
          <w:rFonts w:ascii="Arial" w:hAnsi="Arial" w:cs="Arial"/>
          <w:sz w:val="32"/>
          <w:szCs w:val="32"/>
        </w:rPr>
        <w:tab/>
      </w:r>
      <w:r>
        <w:rPr>
          <w:rFonts w:ascii="Arial" w:hAnsi="Arial" w:cs="Arial"/>
          <w:sz w:val="32"/>
          <w:szCs w:val="32"/>
        </w:rPr>
        <w:tab/>
        <w:t>$200 per student*</w:t>
      </w:r>
    </w:p>
    <w:p w:rsidR="00002CCC" w:rsidRDefault="00002CCC" w:rsidP="00002CCC">
      <w:pPr>
        <w:ind w:left="900"/>
        <w:rPr>
          <w:rFonts w:ascii="Arial" w:hAnsi="Arial" w:cs="Arial"/>
          <w:sz w:val="32"/>
          <w:szCs w:val="32"/>
        </w:rPr>
      </w:pPr>
      <w:r>
        <w:rPr>
          <w:rFonts w:ascii="Arial" w:hAnsi="Arial" w:cs="Arial"/>
          <w:sz w:val="32"/>
          <w:szCs w:val="32"/>
        </w:rPr>
        <w:t xml:space="preserve">*Note: Modest </w:t>
      </w:r>
      <w:proofErr w:type="spellStart"/>
      <w:r>
        <w:rPr>
          <w:rFonts w:ascii="Arial" w:hAnsi="Arial" w:cs="Arial"/>
          <w:sz w:val="32"/>
          <w:szCs w:val="32"/>
        </w:rPr>
        <w:t>EventBrite</w:t>
      </w:r>
      <w:proofErr w:type="spellEnd"/>
      <w:r>
        <w:rPr>
          <w:rFonts w:ascii="Arial" w:hAnsi="Arial" w:cs="Arial"/>
          <w:sz w:val="32"/>
          <w:szCs w:val="32"/>
        </w:rPr>
        <w:t xml:space="preserve"> fees are added to the Canada Chapter pricing</w:t>
      </w:r>
    </w:p>
    <w:p w:rsidR="00E44BCA" w:rsidRPr="00002CCC" w:rsidRDefault="00E44BCA" w:rsidP="00E44BCA">
      <w:pPr>
        <w:rPr>
          <w:rFonts w:ascii="Arial" w:hAnsi="Arial" w:cs="Arial"/>
          <w:sz w:val="32"/>
          <w:szCs w:val="32"/>
        </w:rPr>
      </w:pPr>
      <w:r w:rsidRPr="00E44BCA">
        <w:rPr>
          <w:rFonts w:ascii="Arial" w:hAnsi="Arial" w:cs="Arial"/>
          <w:b/>
          <w:sz w:val="32"/>
          <w:szCs w:val="32"/>
        </w:rPr>
        <w:t>Lunch and snacks</w:t>
      </w:r>
      <w:r>
        <w:rPr>
          <w:rFonts w:ascii="Arial" w:hAnsi="Arial" w:cs="Arial"/>
          <w:sz w:val="32"/>
          <w:szCs w:val="32"/>
        </w:rPr>
        <w:t>: included</w:t>
      </w:r>
    </w:p>
    <w:p w:rsidR="00002CCC" w:rsidRDefault="00241174" w:rsidP="00002CCC">
      <w:pPr>
        <w:rPr>
          <w:rFonts w:ascii="Arial" w:hAnsi="Arial" w:cs="Arial"/>
          <w:sz w:val="32"/>
          <w:szCs w:val="32"/>
        </w:rPr>
      </w:pPr>
      <w:r>
        <w:rPr>
          <w:rFonts w:ascii="Arial" w:hAnsi="Arial" w:cs="Arial"/>
          <w:b/>
          <w:sz w:val="32"/>
          <w:szCs w:val="32"/>
        </w:rPr>
        <w:t xml:space="preserve">Max. </w:t>
      </w:r>
      <w:r w:rsidR="00002CCC" w:rsidRPr="00002CCC">
        <w:rPr>
          <w:rFonts w:ascii="Arial" w:hAnsi="Arial" w:cs="Arial"/>
          <w:b/>
          <w:sz w:val="32"/>
          <w:szCs w:val="32"/>
        </w:rPr>
        <w:t>No. of persons</w:t>
      </w:r>
      <w:r w:rsidR="00002CCC" w:rsidRPr="00002CCC">
        <w:rPr>
          <w:rFonts w:ascii="Arial" w:hAnsi="Arial" w:cs="Arial"/>
          <w:sz w:val="32"/>
          <w:szCs w:val="32"/>
        </w:rPr>
        <w:t>: 20</w:t>
      </w:r>
    </w:p>
    <w:p w:rsidR="00E44BCA" w:rsidRDefault="00E44BCA" w:rsidP="00002CCC">
      <w:pPr>
        <w:rPr>
          <w:rFonts w:ascii="Arial" w:hAnsi="Arial" w:cs="Arial"/>
          <w:b/>
          <w:sz w:val="32"/>
          <w:szCs w:val="32"/>
        </w:rPr>
      </w:pPr>
    </w:p>
    <w:p w:rsidR="00002CCC" w:rsidRDefault="00002CCC" w:rsidP="00002CCC">
      <w:pPr>
        <w:rPr>
          <w:rFonts w:ascii="Arial" w:hAnsi="Arial" w:cs="Arial"/>
          <w:sz w:val="32"/>
          <w:szCs w:val="32"/>
        </w:rPr>
      </w:pPr>
      <w:r w:rsidRPr="00002CCC">
        <w:rPr>
          <w:rFonts w:ascii="Arial" w:hAnsi="Arial" w:cs="Arial"/>
          <w:b/>
          <w:sz w:val="32"/>
          <w:szCs w:val="32"/>
        </w:rPr>
        <w:t>Registration:</w:t>
      </w:r>
      <w:r>
        <w:rPr>
          <w:rFonts w:ascii="Arial" w:hAnsi="Arial" w:cs="Arial"/>
          <w:sz w:val="32"/>
          <w:szCs w:val="32"/>
        </w:rPr>
        <w:t xml:space="preserve"> </w:t>
      </w:r>
      <w:r w:rsidR="00714387">
        <w:fldChar w:fldCharType="begin"/>
      </w:r>
      <w:r w:rsidR="00714387">
        <w:instrText xml:space="preserve"> HYPERLINK "https://www.eventbrite.ca/e/practical-safety-risk-management-2014-tickets-10121039301" \t "blank" </w:instrText>
      </w:r>
      <w:r w:rsidR="00714387">
        <w:fldChar w:fldCharType="separate"/>
      </w:r>
      <w:r w:rsidR="00FD043F" w:rsidRPr="00FD043F">
        <w:rPr>
          <w:rStyle w:val="Hyperlink"/>
          <w:rFonts w:ascii="Helvetica" w:hAnsi="Helvetica" w:cs="Helvetica"/>
          <w:sz w:val="32"/>
          <w:szCs w:val="32"/>
        </w:rPr>
        <w:t>https://www.eventbrit</w:t>
      </w:r>
      <w:bookmarkStart w:id="0" w:name="_GoBack"/>
      <w:bookmarkEnd w:id="0"/>
      <w:r w:rsidR="00FD043F" w:rsidRPr="00FD043F">
        <w:rPr>
          <w:rStyle w:val="Hyperlink"/>
          <w:rFonts w:ascii="Helvetica" w:hAnsi="Helvetica" w:cs="Helvetica"/>
          <w:sz w:val="32"/>
          <w:szCs w:val="32"/>
        </w:rPr>
        <w:t>e.ca/e/practical-safety-risk-management-2014-tickets-10121039301</w:t>
      </w:r>
      <w:r w:rsidR="00714387">
        <w:rPr>
          <w:rStyle w:val="Hyperlink"/>
          <w:rFonts w:ascii="Helvetica" w:hAnsi="Helvetica" w:cs="Helvetica"/>
          <w:sz w:val="32"/>
          <w:szCs w:val="32"/>
        </w:rPr>
        <w:fldChar w:fldCharType="end"/>
      </w:r>
    </w:p>
    <w:p w:rsidR="00C869F0" w:rsidRDefault="00C869F0" w:rsidP="00002CCC">
      <w:pPr>
        <w:rPr>
          <w:rFonts w:ascii="Arial" w:hAnsi="Arial" w:cs="Arial"/>
          <w:sz w:val="32"/>
          <w:szCs w:val="32"/>
        </w:rPr>
      </w:pPr>
    </w:p>
    <w:p w:rsidR="00002CCC" w:rsidRDefault="00002CCC" w:rsidP="00002CCC">
      <w:pPr>
        <w:rPr>
          <w:rFonts w:ascii="Arial" w:hAnsi="Arial" w:cs="Arial"/>
          <w:b/>
          <w:sz w:val="32"/>
          <w:szCs w:val="32"/>
        </w:rPr>
      </w:pPr>
      <w:r w:rsidRPr="00002CCC">
        <w:rPr>
          <w:rFonts w:ascii="Arial" w:hAnsi="Arial" w:cs="Arial"/>
          <w:b/>
          <w:sz w:val="32"/>
          <w:szCs w:val="32"/>
        </w:rPr>
        <w:t>Deadline:</w:t>
      </w:r>
      <w:r>
        <w:rPr>
          <w:rFonts w:ascii="Arial" w:hAnsi="Arial" w:cs="Arial"/>
          <w:b/>
          <w:sz w:val="32"/>
          <w:szCs w:val="32"/>
        </w:rPr>
        <w:t xml:space="preserve"> </w:t>
      </w:r>
      <w:r w:rsidR="005A3854">
        <w:rPr>
          <w:rFonts w:ascii="Arial" w:hAnsi="Arial" w:cs="Arial"/>
          <w:b/>
          <w:sz w:val="32"/>
          <w:szCs w:val="32"/>
          <w:u w:val="single"/>
        </w:rPr>
        <w:t>Friday Feb 14</w:t>
      </w:r>
      <w:r w:rsidR="00C869F0" w:rsidRPr="00C869F0">
        <w:rPr>
          <w:rFonts w:ascii="Arial" w:hAnsi="Arial" w:cs="Arial"/>
          <w:b/>
          <w:sz w:val="32"/>
          <w:szCs w:val="32"/>
          <w:u w:val="single"/>
        </w:rPr>
        <w:t>, 201</w:t>
      </w:r>
      <w:r w:rsidR="005A3854">
        <w:rPr>
          <w:rFonts w:ascii="Arial" w:hAnsi="Arial" w:cs="Arial"/>
          <w:b/>
          <w:sz w:val="32"/>
          <w:szCs w:val="32"/>
          <w:u w:val="single"/>
        </w:rPr>
        <w:t>4</w:t>
      </w:r>
    </w:p>
    <w:p w:rsidR="00C869F0" w:rsidRDefault="00C869F0" w:rsidP="00002CCC">
      <w:pPr>
        <w:rPr>
          <w:rFonts w:ascii="Arial" w:hAnsi="Arial" w:cs="Arial"/>
          <w:b/>
          <w:sz w:val="32"/>
          <w:szCs w:val="32"/>
        </w:rPr>
      </w:pPr>
    </w:p>
    <w:p w:rsidR="00C869F0" w:rsidRDefault="00C869F0" w:rsidP="00C869F0">
      <w:r>
        <w:rPr>
          <w:rFonts w:ascii="Arial" w:hAnsi="Arial" w:cs="Arial"/>
          <w:color w:val="000000"/>
        </w:rPr>
        <w:t xml:space="preserve">For Chapter information, visit our web site at: </w:t>
      </w:r>
      <w:hyperlink r:id="rId7" w:tooltip="blocked::http://canada.system-safety.org/http://canada.system-safety.org/" w:history="1">
        <w:r>
          <w:rPr>
            <w:rStyle w:val="Hyperlink"/>
            <w:rFonts w:ascii="Arial" w:hAnsi="Arial" w:cs="Arial"/>
          </w:rPr>
          <w:t>http://canada.system-safety.org/</w:t>
        </w:r>
      </w:hyperlink>
    </w:p>
    <w:p w:rsidR="00C869F0" w:rsidRDefault="00C869F0" w:rsidP="00C869F0"/>
    <w:p w:rsidR="00C869F0" w:rsidRPr="00204BD9" w:rsidRDefault="00C869F0" w:rsidP="00C869F0">
      <w:pPr>
        <w:rPr>
          <w:rFonts w:ascii="Arial" w:hAnsi="Arial" w:cs="Arial"/>
          <w:sz w:val="20"/>
          <w:szCs w:val="20"/>
        </w:rPr>
      </w:pPr>
      <w:r w:rsidRPr="00204BD9">
        <w:rPr>
          <w:rFonts w:ascii="Arial" w:hAnsi="Arial" w:cs="Arial"/>
          <w:sz w:val="20"/>
          <w:szCs w:val="20"/>
        </w:rPr>
        <w:t>To receive these messages through e-mail, please do one of the following:</w:t>
      </w:r>
    </w:p>
    <w:p w:rsidR="00C869F0" w:rsidRPr="00204BD9" w:rsidRDefault="00C869F0" w:rsidP="00C869F0">
      <w:pPr>
        <w:pStyle w:val="HTMLPreformatted"/>
        <w:numPr>
          <w:ilvl w:val="0"/>
          <w:numId w:val="3"/>
        </w:numPr>
        <w:shd w:val="clear" w:color="auto" w:fill="FFFFFF"/>
        <w:rPr>
          <w:rFonts w:ascii="Arial" w:hAnsi="Arial" w:cs="Arial"/>
          <w:color w:val="000000"/>
        </w:rPr>
      </w:pPr>
      <w:r w:rsidRPr="00204BD9">
        <w:rPr>
          <w:rFonts w:ascii="Arial" w:hAnsi="Arial" w:cs="Arial"/>
          <w:color w:val="000000"/>
        </w:rPr>
        <w:t xml:space="preserve">Visit   </w:t>
      </w:r>
      <w:r w:rsidR="00714387">
        <w:fldChar w:fldCharType="begin"/>
      </w:r>
      <w:r w:rsidR="00714387">
        <w:instrText xml:space="preserve"> HYPERLINK "http://groups.yahoo.com/group/cISSSeTalk" \t "_blank" </w:instrText>
      </w:r>
      <w:r w:rsidR="00714387">
        <w:fldChar w:fldCharType="separate"/>
      </w:r>
      <w:r w:rsidRPr="00204BD9">
        <w:rPr>
          <w:rStyle w:val="Hyperlink"/>
          <w:rFonts w:ascii="Arial" w:hAnsi="Arial" w:cs="Arial"/>
        </w:rPr>
        <w:t>http://groups.yahoo.com/group/cISSSeTalk</w:t>
      </w:r>
      <w:r w:rsidR="00714387">
        <w:rPr>
          <w:rStyle w:val="Hyperlink"/>
          <w:rFonts w:ascii="Arial" w:hAnsi="Arial" w:cs="Arial"/>
        </w:rPr>
        <w:fldChar w:fldCharType="end"/>
      </w:r>
      <w:r w:rsidRPr="00204BD9">
        <w:rPr>
          <w:rFonts w:ascii="Arial" w:hAnsi="Arial" w:cs="Arial"/>
          <w:color w:val="000000"/>
        </w:rPr>
        <w:t xml:space="preserve"> and click "Join this Group!"</w:t>
      </w:r>
    </w:p>
    <w:p w:rsidR="00C869F0" w:rsidRPr="00204BD9" w:rsidRDefault="00C869F0" w:rsidP="00C869F0">
      <w:pPr>
        <w:pStyle w:val="HTMLPreformatted"/>
        <w:numPr>
          <w:ilvl w:val="0"/>
          <w:numId w:val="3"/>
        </w:numPr>
        <w:shd w:val="clear" w:color="auto" w:fill="FFFFFF"/>
        <w:rPr>
          <w:rFonts w:ascii="Arial" w:hAnsi="Arial" w:cs="Arial"/>
          <w:color w:val="000000"/>
        </w:rPr>
      </w:pPr>
      <w:r w:rsidRPr="00204BD9">
        <w:rPr>
          <w:rFonts w:ascii="Arial" w:hAnsi="Arial" w:cs="Arial"/>
          <w:color w:val="000000"/>
        </w:rPr>
        <w:lastRenderedPageBreak/>
        <w:t xml:space="preserve">Send an e-mail to </w:t>
      </w:r>
      <w:hyperlink r:id="rId8" w:history="1">
        <w:r w:rsidRPr="00204BD9">
          <w:rPr>
            <w:rStyle w:val="Hyperlink"/>
            <w:rFonts w:ascii="Arial" w:hAnsi="Arial" w:cs="Arial"/>
          </w:rPr>
          <w:t>cISSSeTalk-subscribe@yahoogroups.com</w:t>
        </w:r>
      </w:hyperlink>
    </w:p>
    <w:p w:rsidR="00C869F0" w:rsidRPr="00204BD9" w:rsidRDefault="00C869F0" w:rsidP="00C869F0">
      <w:pPr>
        <w:pStyle w:val="HTMLPreformatted"/>
        <w:shd w:val="clear" w:color="auto" w:fill="FFFFFF"/>
        <w:ind w:left="360"/>
        <w:rPr>
          <w:rFonts w:ascii="Arial" w:hAnsi="Arial" w:cs="Arial"/>
          <w:color w:val="000000"/>
        </w:rPr>
      </w:pPr>
    </w:p>
    <w:p w:rsidR="00C869F0" w:rsidRPr="00204BD9" w:rsidRDefault="00C869F0" w:rsidP="00C869F0">
      <w:pPr>
        <w:pStyle w:val="HTMLPreformatted"/>
        <w:shd w:val="clear" w:color="auto" w:fill="FFFFFF"/>
        <w:rPr>
          <w:rFonts w:ascii="Arial" w:hAnsi="Arial" w:cs="Arial"/>
          <w:color w:val="000000"/>
        </w:rPr>
      </w:pPr>
      <w:r w:rsidRPr="00204BD9">
        <w:rPr>
          <w:rFonts w:ascii="Arial" w:hAnsi="Arial" w:cs="Arial"/>
          <w:color w:val="000000"/>
        </w:rPr>
        <w:t>To refrain from receiving these e-mails</w:t>
      </w:r>
    </w:p>
    <w:p w:rsidR="00C869F0" w:rsidRPr="00204BD9" w:rsidRDefault="00C869F0" w:rsidP="00C869F0">
      <w:pPr>
        <w:pStyle w:val="HTMLPreformatted"/>
        <w:numPr>
          <w:ilvl w:val="0"/>
          <w:numId w:val="4"/>
        </w:numPr>
        <w:shd w:val="clear" w:color="auto" w:fill="FFFFFF"/>
        <w:rPr>
          <w:rFonts w:ascii="Arial" w:hAnsi="Arial" w:cs="Arial"/>
          <w:color w:val="000000"/>
        </w:rPr>
      </w:pPr>
      <w:r w:rsidRPr="00204BD9">
        <w:rPr>
          <w:rFonts w:ascii="Arial" w:hAnsi="Arial" w:cs="Arial"/>
          <w:color w:val="000000"/>
        </w:rPr>
        <w:t xml:space="preserve">Send an e-mail to </w:t>
      </w:r>
      <w:hyperlink r:id="rId9" w:history="1">
        <w:r w:rsidRPr="00204BD9">
          <w:rPr>
            <w:rStyle w:val="Hyperlink"/>
            <w:rFonts w:ascii="Arial" w:hAnsi="Arial" w:cs="Arial"/>
          </w:rPr>
          <w:t>cISSSeTalk-unsubscribe@yahoogroups.com</w:t>
        </w:r>
      </w:hyperlink>
    </w:p>
    <w:p w:rsidR="00C869F0" w:rsidRPr="00002CCC" w:rsidRDefault="00C869F0" w:rsidP="00002CCC">
      <w:pPr>
        <w:rPr>
          <w:rFonts w:ascii="Arial" w:hAnsi="Arial" w:cs="Arial"/>
          <w:b/>
          <w:sz w:val="32"/>
          <w:szCs w:val="32"/>
        </w:rPr>
      </w:pPr>
    </w:p>
    <w:p w:rsidR="000A649E" w:rsidRDefault="000A649E"/>
    <w:p w:rsidR="00002CCC" w:rsidRDefault="00002CCC" w:rsidP="00002CCC">
      <w:pPr>
        <w:jc w:val="center"/>
        <w:rPr>
          <w:rFonts w:ascii="Arial" w:hAnsi="Arial" w:cs="Arial"/>
          <w:b/>
        </w:rPr>
      </w:pPr>
    </w:p>
    <w:p w:rsidR="00C869F0" w:rsidRPr="00C869F0" w:rsidRDefault="00C869F0" w:rsidP="00C869F0">
      <w:pPr>
        <w:jc w:val="center"/>
        <w:rPr>
          <w:rFonts w:ascii="Arial" w:hAnsi="Arial" w:cs="Arial"/>
          <w:b/>
          <w:sz w:val="40"/>
          <w:szCs w:val="40"/>
        </w:rPr>
      </w:pPr>
      <w:r w:rsidRPr="00C869F0">
        <w:rPr>
          <w:rFonts w:ascii="Arial" w:hAnsi="Arial" w:cs="Arial"/>
          <w:b/>
          <w:sz w:val="40"/>
          <w:szCs w:val="40"/>
        </w:rPr>
        <w:t xml:space="preserve">Practical Safety Risk Management Training – </w:t>
      </w:r>
    </w:p>
    <w:p w:rsidR="00C869F0" w:rsidRPr="00C869F0" w:rsidRDefault="00C869F0" w:rsidP="00C869F0">
      <w:pPr>
        <w:jc w:val="center"/>
        <w:rPr>
          <w:rFonts w:ascii="Arial" w:hAnsi="Arial" w:cs="Arial"/>
          <w:b/>
          <w:sz w:val="40"/>
          <w:szCs w:val="40"/>
        </w:rPr>
      </w:pPr>
      <w:r w:rsidRPr="00C869F0">
        <w:rPr>
          <w:rFonts w:ascii="Arial" w:hAnsi="Arial" w:cs="Arial"/>
          <w:b/>
          <w:sz w:val="40"/>
          <w:szCs w:val="40"/>
        </w:rPr>
        <w:t>(1) From Hazard Identification to Effective Safety Action</w:t>
      </w:r>
    </w:p>
    <w:p w:rsidR="00C869F0" w:rsidRPr="00C869F0" w:rsidRDefault="00C869F0" w:rsidP="00C869F0">
      <w:pPr>
        <w:jc w:val="center"/>
        <w:rPr>
          <w:rFonts w:ascii="Arial" w:hAnsi="Arial" w:cs="Arial"/>
          <w:b/>
          <w:sz w:val="40"/>
          <w:szCs w:val="40"/>
        </w:rPr>
      </w:pPr>
      <w:proofErr w:type="gramStart"/>
      <w:r w:rsidRPr="00C869F0">
        <w:rPr>
          <w:rFonts w:ascii="Arial" w:hAnsi="Arial" w:cs="Arial"/>
          <w:b/>
          <w:sz w:val="40"/>
          <w:szCs w:val="40"/>
        </w:rPr>
        <w:t>or</w:t>
      </w:r>
      <w:proofErr w:type="gramEnd"/>
    </w:p>
    <w:p w:rsidR="00C869F0" w:rsidRPr="00C869F0" w:rsidRDefault="00C869F0" w:rsidP="00C869F0">
      <w:pPr>
        <w:jc w:val="center"/>
        <w:rPr>
          <w:rFonts w:ascii="Arial" w:hAnsi="Arial" w:cs="Arial"/>
          <w:b/>
          <w:sz w:val="40"/>
          <w:szCs w:val="40"/>
        </w:rPr>
      </w:pPr>
      <w:r w:rsidRPr="00C869F0">
        <w:rPr>
          <w:rFonts w:ascii="Arial" w:hAnsi="Arial" w:cs="Arial"/>
          <w:b/>
          <w:sz w:val="40"/>
          <w:szCs w:val="40"/>
        </w:rPr>
        <w:t>(2) From Recognizing There Is a Problem to Effective Safety Action</w:t>
      </w:r>
    </w:p>
    <w:p w:rsidR="00C869F0" w:rsidRPr="00306FF4" w:rsidRDefault="00C869F0" w:rsidP="00C869F0">
      <w:pPr>
        <w:tabs>
          <w:tab w:val="left" w:pos="0"/>
          <w:tab w:val="left" w:pos="3780"/>
          <w:tab w:val="left" w:pos="4320"/>
          <w:tab w:val="left" w:pos="5040"/>
          <w:tab w:val="left" w:pos="5760"/>
          <w:tab w:val="left" w:pos="6480"/>
          <w:tab w:val="left" w:pos="7200"/>
          <w:tab w:val="left" w:pos="7920"/>
          <w:tab w:val="left" w:pos="8640"/>
        </w:tabs>
        <w:rPr>
          <w:rFonts w:ascii="Verdana" w:hAnsi="Verdana"/>
        </w:rPr>
      </w:pPr>
    </w:p>
    <w:p w:rsidR="00C869F0" w:rsidRDefault="00C869F0" w:rsidP="00C869F0">
      <w:pPr>
        <w:tabs>
          <w:tab w:val="left" w:pos="0"/>
          <w:tab w:val="left" w:pos="378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Everybody in a work environment is a risk manager, either as a legal obligation or because their safety culture demands it. While much has been written academically about how to conduct the risk management process, managers and others often find themselves frustrated when trying to do it in their real world setting. </w:t>
      </w:r>
    </w:p>
    <w:p w:rsidR="00C869F0" w:rsidRDefault="00C869F0" w:rsidP="00C869F0">
      <w:pPr>
        <w:tabs>
          <w:tab w:val="left" w:pos="0"/>
          <w:tab w:val="left" w:pos="3780"/>
          <w:tab w:val="left" w:pos="4320"/>
          <w:tab w:val="left" w:pos="5040"/>
          <w:tab w:val="left" w:pos="5760"/>
          <w:tab w:val="left" w:pos="6480"/>
          <w:tab w:val="left" w:pos="7200"/>
          <w:tab w:val="left" w:pos="7920"/>
          <w:tab w:val="left" w:pos="8640"/>
        </w:tabs>
        <w:rPr>
          <w:rFonts w:ascii="Arial" w:hAnsi="Arial" w:cs="Arial"/>
        </w:rPr>
      </w:pPr>
    </w:p>
    <w:p w:rsidR="00C869F0" w:rsidRPr="009579C9" w:rsidRDefault="00C869F0" w:rsidP="00C869F0">
      <w:pPr>
        <w:tabs>
          <w:tab w:val="left" w:pos="0"/>
          <w:tab w:val="left" w:pos="3780"/>
          <w:tab w:val="left" w:pos="4320"/>
          <w:tab w:val="left" w:pos="5040"/>
          <w:tab w:val="left" w:pos="5760"/>
          <w:tab w:val="left" w:pos="6480"/>
          <w:tab w:val="left" w:pos="7200"/>
          <w:tab w:val="left" w:pos="7920"/>
          <w:tab w:val="left" w:pos="8640"/>
        </w:tabs>
        <w:rPr>
          <w:rFonts w:ascii="Arial" w:hAnsi="Arial" w:cs="Arial"/>
          <w:b/>
        </w:rPr>
      </w:pPr>
      <w:r>
        <w:rPr>
          <w:rFonts w:ascii="Arial" w:hAnsi="Arial" w:cs="Arial"/>
        </w:rPr>
        <w:t>Drawing on the knowledge and skills of t</w:t>
      </w:r>
      <w:r w:rsidR="00275C4D">
        <w:rPr>
          <w:rFonts w:ascii="Arial" w:hAnsi="Arial" w:cs="Arial"/>
        </w:rPr>
        <w:t>hree</w:t>
      </w:r>
      <w:r>
        <w:rPr>
          <w:rFonts w:ascii="Arial" w:hAnsi="Arial" w:cs="Arial"/>
        </w:rPr>
        <w:t xml:space="preserve"> experienced practitioners,</w:t>
      </w:r>
      <w:r>
        <w:rPr>
          <w:rFonts w:ascii="Arial" w:hAnsi="Arial" w:cs="Arial"/>
          <w:b/>
        </w:rPr>
        <w:t xml:space="preserve"> </w:t>
      </w:r>
      <w:r w:rsidRPr="009579C9">
        <w:rPr>
          <w:rFonts w:ascii="Arial" w:hAnsi="Arial" w:cs="Arial"/>
        </w:rPr>
        <w:t xml:space="preserve">this </w:t>
      </w:r>
      <w:r w:rsidRPr="00306FF4">
        <w:rPr>
          <w:rFonts w:ascii="Arial" w:hAnsi="Arial" w:cs="Arial"/>
        </w:rPr>
        <w:t xml:space="preserve">workshop is constructed around skills development and adult learning principles. As such, the focus is on participant involvement, making use of case studies and facilitated discussions. The following topics will be covered: </w:t>
      </w:r>
    </w:p>
    <w:p w:rsidR="00C869F0" w:rsidRPr="00306FF4" w:rsidRDefault="00C869F0" w:rsidP="00C869F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4EB7" w:rsidRDefault="00A24EB7" w:rsidP="00C869F0">
      <w:pPr>
        <w:numPr>
          <w:ilvl w:val="0"/>
          <w:numId w:val="1"/>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r>
        <w:rPr>
          <w:rFonts w:ascii="Arial" w:hAnsi="Arial" w:cs="Arial"/>
        </w:rPr>
        <w:t>The evolution of safety -  from the traditional “Safety 1” to the more contemporary “Safety 2”</w:t>
      </w:r>
    </w:p>
    <w:p w:rsidR="00A24EB7" w:rsidRDefault="00A24EB7" w:rsidP="00A24EB7">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p>
    <w:p w:rsidR="00C869F0" w:rsidRPr="00306FF4" w:rsidRDefault="00C869F0" w:rsidP="00C869F0">
      <w:pPr>
        <w:numPr>
          <w:ilvl w:val="0"/>
          <w:numId w:val="1"/>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r>
        <w:rPr>
          <w:rFonts w:ascii="Arial" w:hAnsi="Arial" w:cs="Arial"/>
        </w:rPr>
        <w:t>Proactive and Reactive Hazard Identification – recognizing those conditions that can lead to harm</w:t>
      </w:r>
    </w:p>
    <w:p w:rsidR="00C869F0" w:rsidRPr="00306FF4" w:rsidRDefault="00C869F0" w:rsidP="00C869F0">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1710"/>
        <w:rPr>
          <w:rFonts w:ascii="Arial" w:hAnsi="Arial" w:cs="Arial"/>
        </w:rPr>
      </w:pPr>
    </w:p>
    <w:p w:rsidR="00C869F0" w:rsidRPr="00306FF4" w:rsidRDefault="00C869F0" w:rsidP="00C869F0">
      <w:pPr>
        <w:numPr>
          <w:ilvl w:val="0"/>
          <w:numId w:val="1"/>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r>
        <w:rPr>
          <w:rFonts w:ascii="Arial" w:hAnsi="Arial" w:cs="Arial"/>
        </w:rPr>
        <w:t xml:space="preserve">Investigations – ensuring a proper understanding of factors that account for the hazards, and need to be addressed </w:t>
      </w:r>
    </w:p>
    <w:p w:rsidR="00C869F0" w:rsidRPr="00306FF4" w:rsidRDefault="00C869F0" w:rsidP="00C869F0">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p>
    <w:p w:rsidR="00C869F0" w:rsidRDefault="00C869F0" w:rsidP="00C869F0">
      <w:pPr>
        <w:numPr>
          <w:ilvl w:val="0"/>
          <w:numId w:val="1"/>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r>
        <w:rPr>
          <w:rFonts w:ascii="Arial" w:hAnsi="Arial" w:cs="Arial"/>
        </w:rPr>
        <w:t>Practical Risk Assessment – what safety issues do I need to worry about first</w:t>
      </w:r>
    </w:p>
    <w:p w:rsidR="00C869F0" w:rsidRDefault="00C869F0" w:rsidP="00C869F0">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869F0" w:rsidRPr="00403972" w:rsidRDefault="00C869F0" w:rsidP="00C869F0">
      <w:pPr>
        <w:numPr>
          <w:ilvl w:val="0"/>
          <w:numId w:val="1"/>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r>
        <w:rPr>
          <w:rFonts w:ascii="Arial" w:hAnsi="Arial" w:cs="Arial"/>
        </w:rPr>
        <w:t>Developing effective action plans – from buffing the sphere to transforming the organization</w:t>
      </w:r>
    </w:p>
    <w:p w:rsidR="00C869F0" w:rsidRPr="00306FF4" w:rsidRDefault="00C869F0" w:rsidP="00C869F0">
      <w:p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p>
    <w:p w:rsidR="00C869F0" w:rsidRPr="00306FF4" w:rsidRDefault="00C869F0" w:rsidP="00C869F0">
      <w:pPr>
        <w:numPr>
          <w:ilvl w:val="0"/>
          <w:numId w:val="1"/>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ind w:left="1276"/>
        <w:rPr>
          <w:rFonts w:ascii="Arial" w:hAnsi="Arial" w:cs="Arial"/>
        </w:rPr>
      </w:pPr>
      <w:r>
        <w:rPr>
          <w:rFonts w:ascii="Arial" w:hAnsi="Arial" w:cs="Arial"/>
        </w:rPr>
        <w:t>Assessing Return on Investment – have we made a difference?</w:t>
      </w:r>
    </w:p>
    <w:p w:rsidR="00C869F0" w:rsidRDefault="00C869F0" w:rsidP="00C869F0">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283"/>
        <w:rPr>
          <w:rFonts w:ascii="Arial" w:hAnsi="Arial" w:cs="Arial"/>
        </w:rPr>
      </w:pPr>
    </w:p>
    <w:p w:rsidR="00C869F0" w:rsidRPr="00306FF4" w:rsidRDefault="00C869F0" w:rsidP="00C869F0">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283"/>
        <w:rPr>
          <w:rFonts w:ascii="Arial" w:hAnsi="Arial" w:cs="Arial"/>
        </w:rPr>
      </w:pPr>
    </w:p>
    <w:p w:rsidR="00C869F0" w:rsidRPr="00306FF4" w:rsidRDefault="00C869F0" w:rsidP="00C869F0">
      <w:pPr>
        <w:pStyle w:val="BodyText2"/>
        <w:jc w:val="center"/>
        <w:rPr>
          <w:rFonts w:ascii="Arial" w:hAnsi="Arial" w:cs="Arial"/>
          <w:b/>
          <w:bCs/>
          <w:i w:val="0"/>
          <w:iCs w:val="0"/>
          <w:sz w:val="24"/>
          <w:lang w:val="en-GB"/>
        </w:rPr>
      </w:pPr>
      <w:r w:rsidRPr="00306FF4">
        <w:rPr>
          <w:rFonts w:ascii="Arial" w:hAnsi="Arial" w:cs="Arial"/>
          <w:b/>
          <w:bCs/>
          <w:i w:val="0"/>
          <w:iCs w:val="0"/>
          <w:sz w:val="24"/>
          <w:lang w:val="en-GB"/>
        </w:rPr>
        <w:t>Workshop Facilitator</w:t>
      </w:r>
      <w:r>
        <w:rPr>
          <w:rFonts w:ascii="Arial" w:hAnsi="Arial" w:cs="Arial"/>
          <w:b/>
          <w:bCs/>
          <w:i w:val="0"/>
          <w:iCs w:val="0"/>
          <w:sz w:val="24"/>
          <w:lang w:val="en-GB"/>
        </w:rPr>
        <w:t xml:space="preserve">s </w:t>
      </w:r>
      <w:r w:rsidR="00A24EB7">
        <w:rPr>
          <w:rFonts w:ascii="Arial" w:hAnsi="Arial" w:cs="Arial"/>
          <w:b/>
          <w:bCs/>
          <w:i w:val="0"/>
          <w:iCs w:val="0"/>
          <w:sz w:val="24"/>
          <w:lang w:val="en-GB"/>
        </w:rPr>
        <w:t>–</w:t>
      </w:r>
      <w:r>
        <w:rPr>
          <w:rFonts w:ascii="Arial" w:hAnsi="Arial" w:cs="Arial"/>
          <w:b/>
          <w:bCs/>
          <w:i w:val="0"/>
          <w:iCs w:val="0"/>
          <w:sz w:val="24"/>
          <w:lang w:val="en-GB"/>
        </w:rPr>
        <w:t xml:space="preserve"> </w:t>
      </w:r>
      <w:r w:rsidR="00A24EB7">
        <w:rPr>
          <w:rFonts w:ascii="Arial" w:hAnsi="Arial" w:cs="Arial"/>
          <w:b/>
          <w:bCs/>
          <w:i w:val="0"/>
          <w:iCs w:val="0"/>
          <w:sz w:val="24"/>
          <w:lang w:val="en-GB"/>
        </w:rPr>
        <w:t xml:space="preserve">Tanya Hewitt, </w:t>
      </w:r>
      <w:r w:rsidRPr="00383C7E">
        <w:rPr>
          <w:rFonts w:ascii="Arial" w:hAnsi="Arial" w:cs="Arial"/>
          <w:b/>
          <w:bCs/>
          <w:i w:val="0"/>
          <w:iCs w:val="0"/>
          <w:sz w:val="24"/>
          <w:lang w:val="en-US"/>
        </w:rPr>
        <w:t xml:space="preserve">Maury </w:t>
      </w:r>
      <w:r>
        <w:rPr>
          <w:rFonts w:ascii="Arial" w:hAnsi="Arial" w:cs="Arial"/>
          <w:b/>
          <w:bCs/>
          <w:i w:val="0"/>
          <w:iCs w:val="0"/>
          <w:sz w:val="24"/>
          <w:lang w:val="en-US"/>
        </w:rPr>
        <w:t>H</w:t>
      </w:r>
      <w:r w:rsidRPr="00383C7E">
        <w:rPr>
          <w:rFonts w:ascii="Arial" w:hAnsi="Arial" w:cs="Arial"/>
          <w:b/>
          <w:bCs/>
          <w:i w:val="0"/>
          <w:iCs w:val="0"/>
          <w:sz w:val="24"/>
          <w:lang w:val="en-US"/>
        </w:rPr>
        <w:t>ill and Mary Louise Gifford</w:t>
      </w:r>
    </w:p>
    <w:p w:rsidR="00C869F0" w:rsidRPr="00306FF4" w:rsidRDefault="00C869F0" w:rsidP="00C869F0">
      <w:pPr>
        <w:pStyle w:val="BodyText2"/>
        <w:rPr>
          <w:rFonts w:ascii="Arial" w:hAnsi="Arial" w:cs="Arial"/>
          <w:b/>
          <w:bCs/>
          <w:i w:val="0"/>
          <w:iCs w:val="0"/>
          <w:sz w:val="24"/>
          <w:lang w:val="en-GB"/>
        </w:rPr>
      </w:pPr>
    </w:p>
    <w:p w:rsidR="00A24EB7" w:rsidRDefault="00A24EB7" w:rsidP="00C869F0">
      <w:pPr>
        <w:rPr>
          <w:rFonts w:ascii="Arial" w:hAnsi="Arial" w:cs="Arial"/>
          <w:lang w:val="en-GB"/>
        </w:rPr>
      </w:pPr>
      <w:r>
        <w:rPr>
          <w:rFonts w:ascii="Arial" w:hAnsi="Arial" w:cs="Arial"/>
          <w:b/>
          <w:lang w:val="en-GB"/>
        </w:rPr>
        <w:t xml:space="preserve">Tanya Hewitt </w:t>
      </w:r>
      <w:r w:rsidRPr="00A24EB7">
        <w:rPr>
          <w:rFonts w:ascii="Arial" w:hAnsi="Arial" w:cs="Arial"/>
          <w:lang w:val="en-GB"/>
        </w:rPr>
        <w:t>is pursuing a doctorate</w:t>
      </w:r>
      <w:r>
        <w:rPr>
          <w:rFonts w:ascii="Arial" w:hAnsi="Arial" w:cs="Arial"/>
          <w:lang w:val="en-GB"/>
        </w:rPr>
        <w:t>, focussing on views of safety in a hospital environment</w:t>
      </w:r>
      <w:r w:rsidR="00275C4D">
        <w:rPr>
          <w:rFonts w:ascii="Arial" w:hAnsi="Arial" w:cs="Arial"/>
          <w:lang w:val="en-GB"/>
        </w:rPr>
        <w:t>, with an emphasis on voluntary incident reporting</w:t>
      </w:r>
      <w:r>
        <w:rPr>
          <w:rFonts w:ascii="Arial" w:hAnsi="Arial" w:cs="Arial"/>
          <w:lang w:val="en-GB"/>
        </w:rPr>
        <w:t xml:space="preserve">.  She has 10 years’ experience at the Canadian Nuclear Safety Commission in the regulation of primarily cancer clinics, including </w:t>
      </w:r>
      <w:r w:rsidR="00FD043F">
        <w:rPr>
          <w:rFonts w:ascii="Arial" w:hAnsi="Arial" w:cs="Arial"/>
          <w:lang w:val="en-GB"/>
        </w:rPr>
        <w:t xml:space="preserve">recommending licence </w:t>
      </w:r>
      <w:r>
        <w:rPr>
          <w:rFonts w:ascii="Arial" w:hAnsi="Arial" w:cs="Arial"/>
          <w:lang w:val="en-GB"/>
        </w:rPr>
        <w:t>issu</w:t>
      </w:r>
      <w:r w:rsidR="00FD043F">
        <w:rPr>
          <w:rFonts w:ascii="Arial" w:hAnsi="Arial" w:cs="Arial"/>
          <w:lang w:val="en-GB"/>
        </w:rPr>
        <w:t>ance</w:t>
      </w:r>
      <w:r>
        <w:rPr>
          <w:rFonts w:ascii="Arial" w:hAnsi="Arial" w:cs="Arial"/>
          <w:lang w:val="en-GB"/>
        </w:rPr>
        <w:t xml:space="preserve"> and conducting inspections.  She has lectured on safety and patient safety to various classes and talks at the University of Ottawa, and is employing qualitative methodologies in undertaking her research.  </w:t>
      </w:r>
    </w:p>
    <w:p w:rsidR="00A24EB7" w:rsidRDefault="00A24EB7" w:rsidP="00C869F0">
      <w:pPr>
        <w:rPr>
          <w:rFonts w:ascii="Arial" w:hAnsi="Arial" w:cs="Arial"/>
          <w:lang w:val="en-GB"/>
        </w:rPr>
      </w:pPr>
    </w:p>
    <w:p w:rsidR="00A24EB7" w:rsidRPr="00FD043F" w:rsidRDefault="00FD043F" w:rsidP="00C869F0">
      <w:pPr>
        <w:rPr>
          <w:rFonts w:ascii="Arial" w:hAnsi="Arial" w:cs="Arial"/>
          <w:color w:val="000000"/>
          <w:lang w:val="en-GB"/>
        </w:rPr>
      </w:pPr>
      <w:r w:rsidRPr="00FD043F">
        <w:rPr>
          <w:rFonts w:ascii="Arial" w:hAnsi="Arial" w:cs="Arial"/>
          <w:color w:val="000000"/>
          <w:lang w:val="en-GB"/>
        </w:rPr>
        <w:t xml:space="preserve">She has a </w:t>
      </w:r>
      <w:r>
        <w:rPr>
          <w:rFonts w:ascii="Arial" w:hAnsi="Arial" w:cs="Arial"/>
          <w:color w:val="000000"/>
          <w:lang w:val="en-GB"/>
        </w:rPr>
        <w:t>Specialized Honours B</w:t>
      </w:r>
      <w:r w:rsidRPr="00FD043F">
        <w:rPr>
          <w:rFonts w:ascii="Arial" w:hAnsi="Arial" w:cs="Arial"/>
          <w:color w:val="000000"/>
          <w:lang w:val="en-GB"/>
        </w:rPr>
        <w:t>achelor of Physics from the University of Guelph, a Masters in Medical Physics (Nuclear Medicine Imaging) from Carleton University, a graduate certificate in Risk Assessment and Management in Population Health from the University of Ottawa, and is currently in the Population Health PhD programme of the University of Ottawa.</w:t>
      </w:r>
    </w:p>
    <w:p w:rsidR="00FD043F" w:rsidRPr="00A24EB7" w:rsidRDefault="00FD043F" w:rsidP="00C869F0">
      <w:pPr>
        <w:rPr>
          <w:rFonts w:ascii="Arial" w:hAnsi="Arial" w:cs="Arial"/>
          <w:lang w:val="en-GB"/>
        </w:rPr>
      </w:pPr>
    </w:p>
    <w:p w:rsidR="00C869F0" w:rsidRDefault="00C869F0" w:rsidP="00C869F0">
      <w:pPr>
        <w:rPr>
          <w:rFonts w:ascii="Arial" w:hAnsi="Arial" w:cs="Arial"/>
        </w:rPr>
      </w:pPr>
      <w:r w:rsidRPr="00383C7E">
        <w:rPr>
          <w:rFonts w:ascii="Arial" w:hAnsi="Arial" w:cs="Arial"/>
          <w:b/>
        </w:rPr>
        <w:t>Maury Hill</w:t>
      </w:r>
      <w:r w:rsidRPr="00A6734D">
        <w:rPr>
          <w:rFonts w:ascii="Arial" w:hAnsi="Arial" w:cs="Arial"/>
        </w:rPr>
        <w:t xml:space="preserve"> has over 30 years’ experience in a variety of industry sectors in the fields of human factors, safety management systems and safety risk </w:t>
      </w:r>
      <w:r>
        <w:rPr>
          <w:rFonts w:ascii="Arial" w:hAnsi="Arial" w:cs="Arial"/>
        </w:rPr>
        <w:t>manage</w:t>
      </w:r>
      <w:r w:rsidRPr="00A6734D">
        <w:rPr>
          <w:rFonts w:ascii="Arial" w:hAnsi="Arial" w:cs="Arial"/>
        </w:rPr>
        <w:t xml:space="preserve">ment.  He has provided authoritative consulting services to senior management in the areas of safety management and safety investigations, with a particular focus on human factors. Maury has been involved with strategic and organizational support to management teams, including strategic planning, organizational studies, evaluation of organizational design, and development of management systems. He has extensive </w:t>
      </w:r>
      <w:r>
        <w:rPr>
          <w:rFonts w:ascii="Arial" w:hAnsi="Arial" w:cs="Arial"/>
        </w:rPr>
        <w:t xml:space="preserve">international </w:t>
      </w:r>
      <w:r w:rsidRPr="00A6734D">
        <w:rPr>
          <w:rFonts w:ascii="Arial" w:hAnsi="Arial" w:cs="Arial"/>
        </w:rPr>
        <w:t>experience providing training (e.g. workshops, including train-the-trainer sessions) on safety management, accident investigation, fatigue management and organizational and management factors. He has also been involved in program development, including development of safety management tools, in which trends, hazards and systemic deficiencies in the system can be identified, analyzed, validated and mitigated.</w:t>
      </w:r>
    </w:p>
    <w:p w:rsidR="00C869F0" w:rsidRDefault="00C869F0" w:rsidP="00C869F0">
      <w:pPr>
        <w:rPr>
          <w:rFonts w:ascii="Arial" w:hAnsi="Arial" w:cs="Arial"/>
        </w:rPr>
      </w:pPr>
    </w:p>
    <w:p w:rsidR="00C869F0" w:rsidRDefault="00C869F0" w:rsidP="00C869F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sidRPr="00306FF4">
        <w:rPr>
          <w:rFonts w:ascii="Arial" w:hAnsi="Arial" w:cs="Arial"/>
        </w:rPr>
        <w:t>He has an Honours Bachelor of Arts degree in Psychology from Carleton University, and a Master of Science in Ergonomics (Human Factors) degree from Loughborough University, U.K.</w:t>
      </w:r>
    </w:p>
    <w:p w:rsidR="00C869F0" w:rsidRDefault="00C869F0" w:rsidP="00C869F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p>
    <w:p w:rsidR="00C869F0" w:rsidRDefault="00C869F0" w:rsidP="00C869F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p>
    <w:p w:rsidR="00C869F0" w:rsidRPr="00383C7E" w:rsidRDefault="00C869F0" w:rsidP="00C869F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sidRPr="00383C7E">
        <w:rPr>
          <w:rFonts w:ascii="Arial" w:hAnsi="Arial" w:cs="Arial"/>
          <w:b/>
        </w:rPr>
        <w:t>Mary Louise Gifford</w:t>
      </w:r>
      <w:r w:rsidRPr="00383C7E">
        <w:rPr>
          <w:rFonts w:ascii="Arial" w:hAnsi="Arial" w:cs="Arial"/>
        </w:rPr>
        <w:t xml:space="preserve"> is currently the Employee Injury Prevention Consultant with the Royal Ottawa Health Care Group.  Within this role, she is responsible for implementing strategies to prevent occupational incidents, accidents and illness through the identification and analysis of workplace hazards.   The mental health care en</w:t>
      </w:r>
      <w:r>
        <w:rPr>
          <w:rFonts w:ascii="Arial" w:hAnsi="Arial" w:cs="Arial"/>
        </w:rPr>
        <w:t>vironment is a complex and high-</w:t>
      </w:r>
      <w:r w:rsidRPr="00383C7E">
        <w:rPr>
          <w:rFonts w:ascii="Arial" w:hAnsi="Arial" w:cs="Arial"/>
        </w:rPr>
        <w:t xml:space="preserve">risk environment and every effort is made to promote a systems approach to risk management.  Mary Louise utilizes a participatory ergonomics approach to optimize on worker knowledge in risk management efforts and to strengthen safety culture.  Projects include risk assessment of hazards associated with violence, development of an orientation </w:t>
      </w:r>
      <w:r w:rsidRPr="00383C7E">
        <w:rPr>
          <w:rFonts w:ascii="Arial" w:hAnsi="Arial" w:cs="Arial"/>
        </w:rPr>
        <w:lastRenderedPageBreak/>
        <w:t>checklist of hazards for new workers, and training in investigation and risk assessment for managers.   Mary Louise also provides ergonomic services to other organizations as a private consultant.</w:t>
      </w:r>
    </w:p>
    <w:p w:rsidR="00C869F0" w:rsidRPr="00383C7E" w:rsidRDefault="00C869F0" w:rsidP="00C869F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sidRPr="00383C7E">
        <w:rPr>
          <w:rFonts w:ascii="Arial" w:hAnsi="Arial" w:cs="Arial"/>
          <w:b/>
        </w:rPr>
        <w:tab/>
      </w:r>
      <w:r w:rsidRPr="00383C7E">
        <w:rPr>
          <w:rFonts w:ascii="Arial" w:hAnsi="Arial" w:cs="Arial"/>
          <w:b/>
        </w:rPr>
        <w:tab/>
      </w:r>
    </w:p>
    <w:p w:rsidR="00C869F0" w:rsidRPr="00383C7E" w:rsidRDefault="00C869F0" w:rsidP="00C869F0">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sidRPr="00383C7E">
        <w:rPr>
          <w:rFonts w:ascii="Arial" w:hAnsi="Arial" w:cs="Arial"/>
        </w:rPr>
        <w:t xml:space="preserve"> </w:t>
      </w:r>
    </w:p>
    <w:p w:rsidR="00054810" w:rsidRDefault="00C869F0" w:rsidP="00ED37A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rPr>
      </w:pPr>
      <w:r w:rsidRPr="00383C7E">
        <w:rPr>
          <w:rFonts w:ascii="Arial" w:hAnsi="Arial" w:cs="Arial"/>
        </w:rPr>
        <w:t>She has a B</w:t>
      </w:r>
      <w:r>
        <w:rPr>
          <w:rFonts w:ascii="Arial" w:hAnsi="Arial" w:cs="Arial"/>
        </w:rPr>
        <w:t xml:space="preserve">achelor of </w:t>
      </w:r>
      <w:r w:rsidRPr="00383C7E">
        <w:rPr>
          <w:rFonts w:ascii="Arial" w:hAnsi="Arial" w:cs="Arial"/>
        </w:rPr>
        <w:t>Sc</w:t>
      </w:r>
      <w:r>
        <w:rPr>
          <w:rFonts w:ascii="Arial" w:hAnsi="Arial" w:cs="Arial"/>
        </w:rPr>
        <w:t>ience degree in P</w:t>
      </w:r>
      <w:r w:rsidRPr="00383C7E">
        <w:rPr>
          <w:rFonts w:ascii="Arial" w:hAnsi="Arial" w:cs="Arial"/>
        </w:rPr>
        <w:t>hysiotherapy</w:t>
      </w:r>
      <w:r>
        <w:rPr>
          <w:rFonts w:ascii="Arial" w:hAnsi="Arial" w:cs="Arial"/>
        </w:rPr>
        <w:t xml:space="preserve"> from </w:t>
      </w:r>
      <w:r w:rsidR="00ED37A2" w:rsidRPr="00ED37A2">
        <w:rPr>
          <w:rFonts w:ascii="Arial" w:hAnsi="Arial" w:cs="Arial"/>
        </w:rPr>
        <w:t>Dalhousie University in Halifax</w:t>
      </w:r>
      <w:r w:rsidRPr="00383C7E">
        <w:rPr>
          <w:rFonts w:ascii="Arial" w:hAnsi="Arial" w:cs="Arial"/>
        </w:rPr>
        <w:t xml:space="preserve">, </w:t>
      </w:r>
      <w:r>
        <w:rPr>
          <w:rFonts w:ascii="Arial" w:hAnsi="Arial" w:cs="Arial"/>
        </w:rPr>
        <w:t xml:space="preserve">and a </w:t>
      </w:r>
      <w:r w:rsidRPr="00383C7E">
        <w:rPr>
          <w:rFonts w:ascii="Arial" w:hAnsi="Arial" w:cs="Arial"/>
        </w:rPr>
        <w:t>M</w:t>
      </w:r>
      <w:r>
        <w:rPr>
          <w:rFonts w:ascii="Arial" w:hAnsi="Arial" w:cs="Arial"/>
        </w:rPr>
        <w:t xml:space="preserve">aster of </w:t>
      </w:r>
      <w:r w:rsidRPr="00383C7E">
        <w:rPr>
          <w:rFonts w:ascii="Arial" w:hAnsi="Arial" w:cs="Arial"/>
        </w:rPr>
        <w:t>Sc</w:t>
      </w:r>
      <w:r>
        <w:rPr>
          <w:rFonts w:ascii="Arial" w:hAnsi="Arial" w:cs="Arial"/>
        </w:rPr>
        <w:t xml:space="preserve">ience in </w:t>
      </w:r>
      <w:r w:rsidRPr="00383C7E">
        <w:rPr>
          <w:rFonts w:ascii="Arial" w:hAnsi="Arial" w:cs="Arial"/>
        </w:rPr>
        <w:t>Health Ergonomics</w:t>
      </w:r>
      <w:r>
        <w:rPr>
          <w:rFonts w:ascii="Arial" w:hAnsi="Arial" w:cs="Arial"/>
        </w:rPr>
        <w:t xml:space="preserve"> from</w:t>
      </w:r>
      <w:r w:rsidR="00ED37A2" w:rsidRPr="00ED37A2">
        <w:t xml:space="preserve"> </w:t>
      </w:r>
      <w:r w:rsidR="00ED37A2" w:rsidRPr="00ED37A2">
        <w:rPr>
          <w:rFonts w:ascii="Arial" w:hAnsi="Arial" w:cs="Arial"/>
        </w:rPr>
        <w:t>University of Surrey Guildford, UK</w:t>
      </w:r>
      <w:r w:rsidR="00ED37A2">
        <w:rPr>
          <w:rFonts w:ascii="Arial" w:hAnsi="Arial" w:cs="Arial"/>
        </w:rPr>
        <w:t>.</w:t>
      </w:r>
    </w:p>
    <w:p w:rsidR="00ED37A2" w:rsidRPr="005A3854" w:rsidRDefault="00ED37A2" w:rsidP="00ED37A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bCs/>
          <w:i/>
          <w:iCs/>
        </w:rPr>
      </w:pPr>
    </w:p>
    <w:p w:rsidR="00241174" w:rsidRDefault="00241174" w:rsidP="00241174">
      <w:pPr>
        <w:jc w:val="center"/>
      </w:pPr>
      <w:r>
        <w:rPr>
          <w:rFonts w:ascii="Arial" w:hAnsi="Arial" w:cs="Arial"/>
          <w:b/>
          <w:bCs/>
          <w:color w:val="000000"/>
          <w:u w:val="single"/>
        </w:rPr>
        <w:t>The International System Safety Society</w:t>
      </w:r>
    </w:p>
    <w:p w:rsidR="00241174" w:rsidRDefault="00241174" w:rsidP="00241174">
      <w:r>
        <w:rPr>
          <w:rFonts w:ascii="Arial" w:hAnsi="Arial" w:cs="Arial"/>
          <w:b/>
          <w:bCs/>
          <w:color w:val="000080"/>
        </w:rPr>
        <w:t> </w:t>
      </w:r>
    </w:p>
    <w:p w:rsidR="00241174" w:rsidRDefault="00241174" w:rsidP="00241174">
      <w:r>
        <w:rPr>
          <w:rFonts w:ascii="Arial" w:hAnsi="Arial" w:cs="Arial"/>
          <w:color w:val="000000"/>
          <w:sz w:val="20"/>
          <w:szCs w:val="20"/>
        </w:rPr>
        <w:t>The International System Safety Society is a non-profit organization of "</w:t>
      </w:r>
      <w:r>
        <w:rPr>
          <w:rStyle w:val="Emphasis"/>
          <w:rFonts w:ascii="Arial" w:hAnsi="Arial" w:cs="Arial"/>
          <w:color w:val="000000"/>
          <w:sz w:val="20"/>
          <w:szCs w:val="20"/>
        </w:rPr>
        <w:t>Professionals Dedicated to the Safety of Systems, Products and Services</w:t>
      </w:r>
      <w:r>
        <w:rPr>
          <w:rFonts w:ascii="Arial" w:hAnsi="Arial" w:cs="Arial"/>
          <w:color w:val="000000"/>
          <w:sz w:val="20"/>
          <w:szCs w:val="20"/>
        </w:rPr>
        <w:t>" dedicated to supporting the Safety Professional in the application of Systems Engineering and Systems Management.  The Society is international in scope and draws members and participants from over 25 countries.  It is affiliated with major corporations, educational institutions and other agencies throughout the world. The System Safety concept is the application of systems engineering and systems management to the process of hazard, safety and risk analysis to identify, assess and control associated hazards while designing or modifying systems, products, or services. Before production, construction or operation; accident</w:t>
      </w:r>
      <w:r>
        <w:rPr>
          <w:rFonts w:ascii="Arial" w:hAnsi="Arial" w:cs="Arial"/>
          <w:color w:val="000000"/>
          <w:sz w:val="20"/>
          <w:szCs w:val="20"/>
          <w:lang w:val="en-GB"/>
        </w:rPr>
        <w:t xml:space="preserve"> </w:t>
      </w:r>
      <w:r>
        <w:rPr>
          <w:rFonts w:ascii="Arial" w:hAnsi="Arial" w:cs="Arial"/>
          <w:color w:val="000000"/>
          <w:sz w:val="20"/>
          <w:szCs w:val="20"/>
        </w:rPr>
        <w:t xml:space="preserve">potential can be eliminated or reduced by eliminating or controlling associated hazards. The system safety profession draws from a broad range of engineering, behavioural, scientific, legal and managerial skills. For more information about the International System Safety Society; visit the website &lt; </w:t>
      </w:r>
      <w:hyperlink r:id="rId10" w:tooltip="blocked::http://www.system-safety.org/" w:history="1">
        <w:r>
          <w:rPr>
            <w:rStyle w:val="Hyperlink"/>
            <w:rFonts w:ascii="Arial" w:hAnsi="Arial" w:cs="Arial"/>
            <w:color w:val="606420"/>
            <w:sz w:val="20"/>
            <w:szCs w:val="20"/>
          </w:rPr>
          <w:t>www.system-safety.org</w:t>
        </w:r>
      </w:hyperlink>
      <w:r>
        <w:rPr>
          <w:rFonts w:ascii="Arial" w:hAnsi="Arial" w:cs="Arial"/>
          <w:color w:val="000000"/>
          <w:sz w:val="20"/>
          <w:szCs w:val="20"/>
        </w:rPr>
        <w:t xml:space="preserve">  &gt;; it offers a wealth of resources for members and visitors alike.  </w:t>
      </w:r>
    </w:p>
    <w:p w:rsidR="00241174" w:rsidRDefault="00241174" w:rsidP="00241174">
      <w:r>
        <w:rPr>
          <w:rFonts w:ascii="Arial" w:hAnsi="Arial" w:cs="Arial"/>
          <w:color w:val="000000"/>
          <w:sz w:val="20"/>
          <w:szCs w:val="20"/>
        </w:rPr>
        <w:t> </w:t>
      </w:r>
    </w:p>
    <w:p w:rsidR="00241174" w:rsidRDefault="00241174" w:rsidP="00241174">
      <w:pPr>
        <w:rPr>
          <w:rFonts w:ascii="Arial" w:hAnsi="Arial" w:cs="Arial"/>
          <w:sz w:val="20"/>
          <w:szCs w:val="20"/>
        </w:rPr>
      </w:pPr>
      <w:r>
        <w:rPr>
          <w:rFonts w:ascii="Arial" w:hAnsi="Arial" w:cs="Arial"/>
          <w:sz w:val="20"/>
          <w:szCs w:val="20"/>
        </w:rPr>
        <w:t xml:space="preserve">To become a member of the International System Safety Society (ISSS), download the application form from the ISSS web site at </w:t>
      </w:r>
      <w:hyperlink r:id="rId11" w:tooltip="blocked::http://www.system-safety.org/" w:history="1">
        <w:r>
          <w:rPr>
            <w:rStyle w:val="Hyperlink"/>
            <w:rFonts w:ascii="Arial" w:hAnsi="Arial" w:cs="Arial"/>
            <w:b/>
            <w:bCs/>
            <w:sz w:val="20"/>
            <w:szCs w:val="20"/>
          </w:rPr>
          <w:t>http://www.system-safety.org</w:t>
        </w:r>
      </w:hyperlink>
      <w:r>
        <w:rPr>
          <w:rFonts w:ascii="Arial" w:hAnsi="Arial" w:cs="Arial"/>
          <w:sz w:val="20"/>
          <w:szCs w:val="20"/>
        </w:rPr>
        <w:t xml:space="preserve">, fill out the form and send it with $100 US to Cathy Carter at System Safety Society, P.O. Box 70, Unionville, VA, USA, 22567-0070. If you need assistance in filling out the form, please call Robert Fletcher at 613-837-4128 or e-mail him at </w:t>
      </w:r>
      <w:hyperlink r:id="rId12" w:history="1">
        <w:r w:rsidRPr="00041FF9">
          <w:rPr>
            <w:rStyle w:val="Hyperlink"/>
            <w:rFonts w:ascii="Arial" w:hAnsi="Arial" w:cs="Arial"/>
            <w:sz w:val="20"/>
            <w:szCs w:val="20"/>
          </w:rPr>
          <w:t>rwfletcher@sympatico.ca</w:t>
        </w:r>
      </w:hyperlink>
      <w:r>
        <w:rPr>
          <w:rFonts w:ascii="Arial" w:hAnsi="Arial" w:cs="Arial"/>
          <w:sz w:val="20"/>
          <w:szCs w:val="20"/>
        </w:rPr>
        <w:t>.</w:t>
      </w:r>
    </w:p>
    <w:p w:rsidR="00241174" w:rsidRDefault="00241174" w:rsidP="00241174">
      <w:pPr>
        <w:rPr>
          <w:rFonts w:ascii="Arial" w:hAnsi="Arial" w:cs="Arial"/>
          <w:sz w:val="20"/>
          <w:szCs w:val="20"/>
        </w:rPr>
      </w:pPr>
    </w:p>
    <w:sectPr w:rsidR="002411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184"/>
    <w:multiLevelType w:val="hybridMultilevel"/>
    <w:tmpl w:val="BF084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AC2E23"/>
    <w:multiLevelType w:val="hybridMultilevel"/>
    <w:tmpl w:val="1ED41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CE245D"/>
    <w:multiLevelType w:val="hybridMultilevel"/>
    <w:tmpl w:val="77F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703AF"/>
    <w:multiLevelType w:val="multilevel"/>
    <w:tmpl w:val="77F2F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CC"/>
    <w:rsid w:val="00002CCC"/>
    <w:rsid w:val="00054810"/>
    <w:rsid w:val="000A649E"/>
    <w:rsid w:val="00241174"/>
    <w:rsid w:val="00275C4D"/>
    <w:rsid w:val="002C3C9A"/>
    <w:rsid w:val="002D5EA8"/>
    <w:rsid w:val="00367DC6"/>
    <w:rsid w:val="00473461"/>
    <w:rsid w:val="005A3854"/>
    <w:rsid w:val="00714387"/>
    <w:rsid w:val="0076384A"/>
    <w:rsid w:val="00766C55"/>
    <w:rsid w:val="00890901"/>
    <w:rsid w:val="008A79B3"/>
    <w:rsid w:val="009C76BA"/>
    <w:rsid w:val="00A24EB7"/>
    <w:rsid w:val="00A36293"/>
    <w:rsid w:val="00AC18FD"/>
    <w:rsid w:val="00C869F0"/>
    <w:rsid w:val="00D3119B"/>
    <w:rsid w:val="00DF46C0"/>
    <w:rsid w:val="00E44BCA"/>
    <w:rsid w:val="00ED37A2"/>
    <w:rsid w:val="00FD04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2CCC"/>
    <w:rPr>
      <w:color w:val="0000FF"/>
      <w:u w:val="single"/>
    </w:rPr>
  </w:style>
  <w:style w:type="paragraph" w:styleId="BodyText2">
    <w:name w:val="Body Text 2"/>
    <w:basedOn w:val="Normal"/>
    <w:link w:val="BodyText2Char"/>
    <w:rsid w:val="00002CCC"/>
    <w:rPr>
      <w:rFonts w:ascii="Arial Black" w:hAnsi="Arial Black" w:cs="Tahoma"/>
      <w:i/>
      <w:iCs/>
      <w:sz w:val="28"/>
    </w:rPr>
  </w:style>
  <w:style w:type="character" w:customStyle="1" w:styleId="BodyText2Char">
    <w:name w:val="Body Text 2 Char"/>
    <w:link w:val="BodyText2"/>
    <w:rsid w:val="00002CCC"/>
    <w:rPr>
      <w:rFonts w:ascii="Arial Black" w:hAnsi="Arial Black" w:cs="Tahoma"/>
      <w:i/>
      <w:iCs/>
      <w:sz w:val="28"/>
      <w:szCs w:val="24"/>
      <w:lang w:val="en-CA" w:eastAsia="en-US" w:bidi="ar-SA"/>
    </w:rPr>
  </w:style>
  <w:style w:type="character" w:styleId="Emphasis">
    <w:name w:val="Emphasis"/>
    <w:uiPriority w:val="99"/>
    <w:qFormat/>
    <w:rsid w:val="00AC18FD"/>
    <w:rPr>
      <w:i/>
      <w:iCs/>
    </w:rPr>
  </w:style>
  <w:style w:type="character" w:customStyle="1" w:styleId="CharChar3">
    <w:name w:val="Char Char3"/>
    <w:rsid w:val="00054810"/>
    <w:rPr>
      <w:rFonts w:ascii="Arial Black" w:hAnsi="Arial Black" w:cs="Tahoma"/>
      <w:i/>
      <w:iCs/>
      <w:sz w:val="28"/>
      <w:szCs w:val="24"/>
      <w:lang w:val="en-CA" w:eastAsia="en-US" w:bidi="ar-SA"/>
    </w:rPr>
  </w:style>
  <w:style w:type="paragraph" w:styleId="HTMLPreformatted">
    <w:name w:val="HTML Preformatted"/>
    <w:basedOn w:val="Normal"/>
    <w:link w:val="HTMLPreformattedChar"/>
    <w:uiPriority w:val="99"/>
    <w:rsid w:val="00C869F0"/>
    <w:rPr>
      <w:rFonts w:ascii="Courier New" w:hAnsi="Courier New"/>
      <w:sz w:val="20"/>
      <w:szCs w:val="20"/>
      <w:lang w:eastAsia="en-CA"/>
    </w:rPr>
  </w:style>
  <w:style w:type="character" w:customStyle="1" w:styleId="HTMLPreformattedChar">
    <w:name w:val="HTML Preformatted Char"/>
    <w:link w:val="HTMLPreformatted"/>
    <w:uiPriority w:val="99"/>
    <w:rsid w:val="00C869F0"/>
    <w:rPr>
      <w:rFonts w:ascii="Courier New" w:hAnsi="Courier New" w:cs="Courier New"/>
      <w:lang w:val="en-CA" w:eastAsia="en-CA"/>
    </w:rPr>
  </w:style>
  <w:style w:type="character" w:styleId="FollowedHyperlink">
    <w:name w:val="FollowedHyperlink"/>
    <w:basedOn w:val="DefaultParagraphFont"/>
    <w:rsid w:val="007143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2CCC"/>
    <w:rPr>
      <w:color w:val="0000FF"/>
      <w:u w:val="single"/>
    </w:rPr>
  </w:style>
  <w:style w:type="paragraph" w:styleId="BodyText2">
    <w:name w:val="Body Text 2"/>
    <w:basedOn w:val="Normal"/>
    <w:link w:val="BodyText2Char"/>
    <w:rsid w:val="00002CCC"/>
    <w:rPr>
      <w:rFonts w:ascii="Arial Black" w:hAnsi="Arial Black" w:cs="Tahoma"/>
      <w:i/>
      <w:iCs/>
      <w:sz w:val="28"/>
    </w:rPr>
  </w:style>
  <w:style w:type="character" w:customStyle="1" w:styleId="BodyText2Char">
    <w:name w:val="Body Text 2 Char"/>
    <w:link w:val="BodyText2"/>
    <w:rsid w:val="00002CCC"/>
    <w:rPr>
      <w:rFonts w:ascii="Arial Black" w:hAnsi="Arial Black" w:cs="Tahoma"/>
      <w:i/>
      <w:iCs/>
      <w:sz w:val="28"/>
      <w:szCs w:val="24"/>
      <w:lang w:val="en-CA" w:eastAsia="en-US" w:bidi="ar-SA"/>
    </w:rPr>
  </w:style>
  <w:style w:type="character" w:styleId="Emphasis">
    <w:name w:val="Emphasis"/>
    <w:uiPriority w:val="99"/>
    <w:qFormat/>
    <w:rsid w:val="00AC18FD"/>
    <w:rPr>
      <w:i/>
      <w:iCs/>
    </w:rPr>
  </w:style>
  <w:style w:type="character" w:customStyle="1" w:styleId="CharChar3">
    <w:name w:val="Char Char3"/>
    <w:rsid w:val="00054810"/>
    <w:rPr>
      <w:rFonts w:ascii="Arial Black" w:hAnsi="Arial Black" w:cs="Tahoma"/>
      <w:i/>
      <w:iCs/>
      <w:sz w:val="28"/>
      <w:szCs w:val="24"/>
      <w:lang w:val="en-CA" w:eastAsia="en-US" w:bidi="ar-SA"/>
    </w:rPr>
  </w:style>
  <w:style w:type="paragraph" w:styleId="HTMLPreformatted">
    <w:name w:val="HTML Preformatted"/>
    <w:basedOn w:val="Normal"/>
    <w:link w:val="HTMLPreformattedChar"/>
    <w:uiPriority w:val="99"/>
    <w:rsid w:val="00C869F0"/>
    <w:rPr>
      <w:rFonts w:ascii="Courier New" w:hAnsi="Courier New"/>
      <w:sz w:val="20"/>
      <w:szCs w:val="20"/>
      <w:lang w:eastAsia="en-CA"/>
    </w:rPr>
  </w:style>
  <w:style w:type="character" w:customStyle="1" w:styleId="HTMLPreformattedChar">
    <w:name w:val="HTML Preformatted Char"/>
    <w:link w:val="HTMLPreformatted"/>
    <w:uiPriority w:val="99"/>
    <w:rsid w:val="00C869F0"/>
    <w:rPr>
      <w:rFonts w:ascii="Courier New" w:hAnsi="Courier New" w:cs="Courier New"/>
      <w:lang w:val="en-CA" w:eastAsia="en-CA"/>
    </w:rPr>
  </w:style>
  <w:style w:type="character" w:styleId="FollowedHyperlink">
    <w:name w:val="FollowedHyperlink"/>
    <w:basedOn w:val="DefaultParagraphFont"/>
    <w:rsid w:val="00714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119">
      <w:bodyDiv w:val="1"/>
      <w:marLeft w:val="0"/>
      <w:marRight w:val="0"/>
      <w:marTop w:val="0"/>
      <w:marBottom w:val="0"/>
      <w:divBdr>
        <w:top w:val="none" w:sz="0" w:space="0" w:color="auto"/>
        <w:left w:val="none" w:sz="0" w:space="0" w:color="auto"/>
        <w:bottom w:val="none" w:sz="0" w:space="0" w:color="auto"/>
        <w:right w:val="none" w:sz="0" w:space="0" w:color="auto"/>
      </w:divBdr>
    </w:div>
    <w:div w:id="469909688">
      <w:bodyDiv w:val="1"/>
      <w:marLeft w:val="0"/>
      <w:marRight w:val="0"/>
      <w:marTop w:val="0"/>
      <w:marBottom w:val="0"/>
      <w:divBdr>
        <w:top w:val="none" w:sz="0" w:space="0" w:color="auto"/>
        <w:left w:val="none" w:sz="0" w:space="0" w:color="auto"/>
        <w:bottom w:val="none" w:sz="0" w:space="0" w:color="auto"/>
        <w:right w:val="none" w:sz="0" w:space="0" w:color="auto"/>
      </w:divBdr>
    </w:div>
    <w:div w:id="15193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ystem-safety.org/" TargetMode="External"/><Relationship Id="rId12" Type="http://schemas.openxmlformats.org/officeDocument/2006/relationships/hyperlink" Target="mailto:rwfletcher@sympatico.c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anada.system-safety.org/" TargetMode="External"/><Relationship Id="rId8" Type="http://schemas.openxmlformats.org/officeDocument/2006/relationships/hyperlink" Target="https://webmail02.uottawa.ca/webmail/uottawa/src/compose.php?send_to=cISSSeTalk-subscribe%40yahoogroups.com" TargetMode="External"/><Relationship Id="rId9" Type="http://schemas.openxmlformats.org/officeDocument/2006/relationships/hyperlink" Target="https://webmail02.uottawa.ca/webmail/uottawa/src/compose.php?send_to=cISSSeTalk-unsubscribe%40yahoogroups.com" TargetMode="External"/><Relationship Id="rId10" Type="http://schemas.openxmlformats.org/officeDocument/2006/relationships/hyperlink" Target="http://www.system-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6915</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The International System Safety Society, Canada Chapter Presents:</vt:lpstr>
    </vt:vector>
  </TitlesOfParts>
  <Company>CNSC-CCSN</Company>
  <LinksUpToDate>false</LinksUpToDate>
  <CharactersWithSpaces>8112</CharactersWithSpaces>
  <SharedDoc>false</SharedDoc>
  <HLinks>
    <vt:vector size="78" baseType="variant">
      <vt:variant>
        <vt:i4>1966165</vt:i4>
      </vt:variant>
      <vt:variant>
        <vt:i4>36</vt:i4>
      </vt:variant>
      <vt:variant>
        <vt:i4>0</vt:i4>
      </vt:variant>
      <vt:variant>
        <vt:i4>5</vt:i4>
      </vt:variant>
      <vt:variant>
        <vt:lpwstr>http://canada.system-safety.org/</vt:lpwstr>
      </vt:variant>
      <vt:variant>
        <vt:lpwstr/>
      </vt:variant>
      <vt:variant>
        <vt:i4>1441805</vt:i4>
      </vt:variant>
      <vt:variant>
        <vt:i4>33</vt:i4>
      </vt:variant>
      <vt:variant>
        <vt:i4>0</vt:i4>
      </vt:variant>
      <vt:variant>
        <vt:i4>5</vt:i4>
      </vt:variant>
      <vt:variant>
        <vt:lpwstr>http://www.system-safety.org/</vt:lpwstr>
      </vt:variant>
      <vt:variant>
        <vt:lpwstr/>
      </vt:variant>
      <vt:variant>
        <vt:i4>6357001</vt:i4>
      </vt:variant>
      <vt:variant>
        <vt:i4>30</vt:i4>
      </vt:variant>
      <vt:variant>
        <vt:i4>0</vt:i4>
      </vt:variant>
      <vt:variant>
        <vt:i4>5</vt:i4>
      </vt:variant>
      <vt:variant>
        <vt:lpwstr>https://webmail02.uottawa.ca/webmail/uottawa/src/compose.php?send_to=cISSSeTalk-unsubscribe%40yahoogroups.com</vt:lpwstr>
      </vt:variant>
      <vt:variant>
        <vt:lpwstr/>
      </vt:variant>
      <vt:variant>
        <vt:i4>983164</vt:i4>
      </vt:variant>
      <vt:variant>
        <vt:i4>27</vt:i4>
      </vt:variant>
      <vt:variant>
        <vt:i4>0</vt:i4>
      </vt:variant>
      <vt:variant>
        <vt:i4>5</vt:i4>
      </vt:variant>
      <vt:variant>
        <vt:lpwstr>https://webmail02.uottawa.ca/webmail/uottawa/src/compose.php?send_to=cISSSeTalk-subscribe%40yahoogroups.com</vt:lpwstr>
      </vt:variant>
      <vt:variant>
        <vt:lpwstr/>
      </vt:variant>
      <vt:variant>
        <vt:i4>4194318</vt:i4>
      </vt:variant>
      <vt:variant>
        <vt:i4>24</vt:i4>
      </vt:variant>
      <vt:variant>
        <vt:i4>0</vt:i4>
      </vt:variant>
      <vt:variant>
        <vt:i4>5</vt:i4>
      </vt:variant>
      <vt:variant>
        <vt:lpwstr>http://groups.yahoo.com/group/cISSSeTalk</vt:lpwstr>
      </vt:variant>
      <vt:variant>
        <vt:lpwstr/>
      </vt:variant>
      <vt:variant>
        <vt:i4>1966165</vt:i4>
      </vt:variant>
      <vt:variant>
        <vt:i4>21</vt:i4>
      </vt:variant>
      <vt:variant>
        <vt:i4>0</vt:i4>
      </vt:variant>
      <vt:variant>
        <vt:i4>5</vt:i4>
      </vt:variant>
      <vt:variant>
        <vt:lpwstr>http://canada.system-safety.org/</vt:lpwstr>
      </vt:variant>
      <vt:variant>
        <vt:lpwstr/>
      </vt:variant>
      <vt:variant>
        <vt:i4>262181</vt:i4>
      </vt:variant>
      <vt:variant>
        <vt:i4>18</vt:i4>
      </vt:variant>
      <vt:variant>
        <vt:i4>0</vt:i4>
      </vt:variant>
      <vt:variant>
        <vt:i4>5</vt:i4>
      </vt:variant>
      <vt:variant>
        <vt:lpwstr>mailto:rwfletcher@sympatico.ca</vt:lpwstr>
      </vt:variant>
      <vt:variant>
        <vt:lpwstr/>
      </vt:variant>
      <vt:variant>
        <vt:i4>1441805</vt:i4>
      </vt:variant>
      <vt:variant>
        <vt:i4>15</vt:i4>
      </vt:variant>
      <vt:variant>
        <vt:i4>0</vt:i4>
      </vt:variant>
      <vt:variant>
        <vt:i4>5</vt:i4>
      </vt:variant>
      <vt:variant>
        <vt:lpwstr>http://www.system-safety.org/</vt:lpwstr>
      </vt:variant>
      <vt:variant>
        <vt:lpwstr/>
      </vt:variant>
      <vt:variant>
        <vt:i4>1441805</vt:i4>
      </vt:variant>
      <vt:variant>
        <vt:i4>12</vt:i4>
      </vt:variant>
      <vt:variant>
        <vt:i4>0</vt:i4>
      </vt:variant>
      <vt:variant>
        <vt:i4>5</vt:i4>
      </vt:variant>
      <vt:variant>
        <vt:lpwstr>http://www.system-safety.org/</vt:lpwstr>
      </vt:variant>
      <vt:variant>
        <vt:lpwstr/>
      </vt:variant>
      <vt:variant>
        <vt:i4>6357001</vt:i4>
      </vt:variant>
      <vt:variant>
        <vt:i4>9</vt:i4>
      </vt:variant>
      <vt:variant>
        <vt:i4>0</vt:i4>
      </vt:variant>
      <vt:variant>
        <vt:i4>5</vt:i4>
      </vt:variant>
      <vt:variant>
        <vt:lpwstr>https://webmail02.uottawa.ca/webmail/uottawa/src/compose.php?send_to=cISSSeTalk-unsubscribe%40yahoogroups.com</vt:lpwstr>
      </vt:variant>
      <vt:variant>
        <vt:lpwstr/>
      </vt:variant>
      <vt:variant>
        <vt:i4>983164</vt:i4>
      </vt:variant>
      <vt:variant>
        <vt:i4>6</vt:i4>
      </vt:variant>
      <vt:variant>
        <vt:i4>0</vt:i4>
      </vt:variant>
      <vt:variant>
        <vt:i4>5</vt:i4>
      </vt:variant>
      <vt:variant>
        <vt:lpwstr>https://webmail02.uottawa.ca/webmail/uottawa/src/compose.php?send_to=cISSSeTalk-subscribe%40yahoogroups.com</vt:lpwstr>
      </vt:variant>
      <vt:variant>
        <vt:lpwstr/>
      </vt:variant>
      <vt:variant>
        <vt:i4>4194318</vt:i4>
      </vt:variant>
      <vt:variant>
        <vt:i4>3</vt:i4>
      </vt:variant>
      <vt:variant>
        <vt:i4>0</vt:i4>
      </vt:variant>
      <vt:variant>
        <vt:i4>5</vt:i4>
      </vt:variant>
      <vt:variant>
        <vt:lpwstr>http://groups.yahoo.com/group/cISSSeTalk</vt:lpwstr>
      </vt:variant>
      <vt:variant>
        <vt:lpwstr/>
      </vt:variant>
      <vt:variant>
        <vt:i4>1966165</vt:i4>
      </vt:variant>
      <vt:variant>
        <vt:i4>0</vt:i4>
      </vt:variant>
      <vt:variant>
        <vt:i4>0</vt:i4>
      </vt:variant>
      <vt:variant>
        <vt:i4>5</vt:i4>
      </vt:variant>
      <vt:variant>
        <vt:lpwstr>http://canada.system-safety.org/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System Safety Society, Canada Chapter Presents:</dc:title>
  <dc:creator>hewittt</dc:creator>
  <cp:lastModifiedBy>Maury Hill</cp:lastModifiedBy>
  <cp:revision>2</cp:revision>
  <dcterms:created xsi:type="dcterms:W3CDTF">2014-02-11T16:48:00Z</dcterms:created>
  <dcterms:modified xsi:type="dcterms:W3CDTF">2014-02-11T16:48:00Z</dcterms:modified>
</cp:coreProperties>
</file>